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6" w:rsidRDefault="00674A95">
      <w:pPr>
        <w:pStyle w:val="20"/>
        <w:ind w:left="0"/>
      </w:pPr>
      <w:r>
        <w:t>УТВЕРЖДЁН</w:t>
      </w:r>
    </w:p>
    <w:p w:rsidR="00FD67D6" w:rsidRDefault="00674A95">
      <w:pPr>
        <w:pStyle w:val="20"/>
        <w:ind w:left="0"/>
      </w:pPr>
      <w:r>
        <w:t>Приказом</w:t>
      </w:r>
    </w:p>
    <w:p w:rsidR="00FD67D6" w:rsidRPr="00674A95" w:rsidRDefault="00674A95">
      <w:pPr>
        <w:pStyle w:val="20"/>
        <w:ind w:left="7120"/>
      </w:pPr>
      <w:r>
        <w:t>по МБОУ СОШ с</w:t>
      </w:r>
      <w:proofErr w:type="gramStart"/>
      <w:r>
        <w:t>.Д</w:t>
      </w:r>
      <w:proofErr w:type="gramEnd"/>
      <w:r>
        <w:t>уди</w:t>
      </w:r>
    </w:p>
    <w:p w:rsidR="00FD67D6" w:rsidRDefault="00674A95">
      <w:pPr>
        <w:pStyle w:val="20"/>
        <w:ind w:left="7120"/>
      </w:pPr>
      <w:r>
        <w:t xml:space="preserve"> № от </w:t>
      </w:r>
      <w:r w:rsidRPr="00674A95">
        <w:t>___________20</w:t>
      </w:r>
      <w:r>
        <w:t>23г.</w:t>
      </w:r>
    </w:p>
    <w:p w:rsidR="00FD67D6" w:rsidRPr="00674A95" w:rsidRDefault="00674A95">
      <w:pPr>
        <w:pStyle w:val="20"/>
        <w:wordWrap w:val="0"/>
        <w:spacing w:after="300"/>
        <w:ind w:left="0"/>
      </w:pPr>
      <w:r>
        <w:rPr>
          <w:color w:val="00000A"/>
        </w:rPr>
        <w:t>Директор Калистратова</w:t>
      </w:r>
      <w:r w:rsidRPr="00674A95">
        <w:rPr>
          <w:color w:val="00000A"/>
        </w:rPr>
        <w:t xml:space="preserve"> </w:t>
      </w:r>
      <w:r>
        <w:rPr>
          <w:color w:val="00000A"/>
        </w:rPr>
        <w:t>Е</w:t>
      </w:r>
      <w:r w:rsidRPr="00674A95">
        <w:rPr>
          <w:color w:val="00000A"/>
        </w:rPr>
        <w:t>.</w:t>
      </w:r>
      <w:r>
        <w:rPr>
          <w:color w:val="00000A"/>
        </w:rPr>
        <w:t>В</w:t>
      </w:r>
      <w:r w:rsidRPr="00674A95">
        <w:rPr>
          <w:color w:val="00000A"/>
        </w:rPr>
        <w:t>.</w:t>
      </w:r>
    </w:p>
    <w:p w:rsidR="00FD67D6" w:rsidRDefault="00674A95">
      <w:pPr>
        <w:pStyle w:val="1"/>
        <w:jc w:val="center"/>
      </w:pPr>
      <w:r>
        <w:t>ПРОЕКТ</w:t>
      </w:r>
    </w:p>
    <w:p w:rsidR="00FD67D6" w:rsidRDefault="00674A95">
      <w:pPr>
        <w:pStyle w:val="1"/>
        <w:jc w:val="center"/>
      </w:pPr>
      <w:r>
        <w:rPr>
          <w:b/>
          <w:bCs/>
        </w:rPr>
        <w:t xml:space="preserve">План </w:t>
      </w:r>
      <w:proofErr w:type="spellStart"/>
      <w:r>
        <w:rPr>
          <w:b/>
          <w:bCs/>
        </w:rPr>
        <w:t>профориентационной</w:t>
      </w:r>
      <w:proofErr w:type="spellEnd"/>
      <w:r>
        <w:rPr>
          <w:b/>
          <w:bCs/>
        </w:rPr>
        <w:t xml:space="preserve"> работы Школы</w:t>
      </w:r>
      <w:r>
        <w:rPr>
          <w:b/>
          <w:bCs/>
        </w:rPr>
        <w:br/>
        <w:t>на 2023-2024 учебный год</w:t>
      </w:r>
    </w:p>
    <w:p w:rsidR="00FD67D6" w:rsidRDefault="00674A95">
      <w:pPr>
        <w:pStyle w:val="1"/>
        <w:spacing w:after="300"/>
        <w:jc w:val="center"/>
      </w:pPr>
      <w:r>
        <w:rPr>
          <w:b/>
          <w:bCs/>
        </w:rPr>
        <w:t xml:space="preserve">(Базовый уровень </w:t>
      </w:r>
      <w:proofErr w:type="spellStart"/>
      <w:r>
        <w:rPr>
          <w:b/>
          <w:bCs/>
        </w:rPr>
        <w:t>Профориентационного</w:t>
      </w:r>
      <w:proofErr w:type="spellEnd"/>
      <w:r>
        <w:rPr>
          <w:b/>
          <w:bCs/>
        </w:rPr>
        <w:t xml:space="preserve"> минимума)</w:t>
      </w:r>
    </w:p>
    <w:p w:rsidR="00FD67D6" w:rsidRDefault="00674A95">
      <w:pPr>
        <w:pStyle w:val="1"/>
        <w:tabs>
          <w:tab w:val="left" w:pos="1142"/>
        </w:tabs>
        <w:jc w:val="both"/>
      </w:pPr>
      <w:r>
        <w:rPr>
          <w:b/>
          <w:bCs/>
          <w:u w:val="single"/>
        </w:rPr>
        <w:t>Цель:</w:t>
      </w:r>
      <w:r>
        <w:rPr>
          <w:b/>
          <w:bCs/>
        </w:rPr>
        <w:tab/>
      </w:r>
      <w:r>
        <w:t xml:space="preserve">активизация профессионального самоопределения </w:t>
      </w:r>
      <w:proofErr w:type="gramStart"/>
      <w:r>
        <w:t>обучающихся</w:t>
      </w:r>
      <w:proofErr w:type="gramEnd"/>
      <w:r>
        <w:t xml:space="preserve"> и</w:t>
      </w:r>
    </w:p>
    <w:p w:rsidR="00FD67D6" w:rsidRDefault="00674A95">
      <w:pPr>
        <w:pStyle w:val="1"/>
        <w:spacing w:after="300"/>
        <w:jc w:val="both"/>
      </w:pPr>
      <w:r>
        <w:t>формирование у них основ карьерной грамотности (инструментальной стороны профе</w:t>
      </w:r>
      <w:r>
        <w:t>с</w:t>
      </w:r>
      <w:r>
        <w:t>сионального самоопределения).</w:t>
      </w:r>
    </w:p>
    <w:p w:rsidR="00FD67D6" w:rsidRDefault="00674A95">
      <w:pPr>
        <w:pStyle w:val="1"/>
        <w:ind w:firstLine="720"/>
        <w:jc w:val="both"/>
      </w:pPr>
      <w:r>
        <w:rPr>
          <w:b/>
          <w:bCs/>
          <w:u w:val="single"/>
        </w:rPr>
        <w:t>Задачи базового уровня:</w:t>
      </w:r>
    </w:p>
    <w:p w:rsidR="00FD67D6" w:rsidRDefault="00674A95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 xml:space="preserve">организация и систематизация первичной </w:t>
      </w:r>
      <w:proofErr w:type="spellStart"/>
      <w:r>
        <w:t>профориентационной</w:t>
      </w:r>
      <w:proofErr w:type="spellEnd"/>
      <w:r>
        <w:t xml:space="preserve"> помощи;</w:t>
      </w:r>
    </w:p>
    <w:p w:rsidR="00FD67D6" w:rsidRDefault="00674A95">
      <w:pPr>
        <w:pStyle w:val="1"/>
        <w:numPr>
          <w:ilvl w:val="0"/>
          <w:numId w:val="1"/>
        </w:numPr>
        <w:tabs>
          <w:tab w:val="left" w:pos="293"/>
        </w:tabs>
        <w:jc w:val="both"/>
      </w:pPr>
      <w:r>
        <w:t>развитие представлений обучающихся о современном разнообразии профессий и сп</w:t>
      </w:r>
      <w:r>
        <w:t>е</w:t>
      </w:r>
      <w:r>
        <w:t>циальностей, важности трудовой деятельности и выбора ее специфики, возможностях профессионального образования;</w:t>
      </w:r>
    </w:p>
    <w:p w:rsidR="00FD67D6" w:rsidRDefault="00674A95">
      <w:pPr>
        <w:pStyle w:val="1"/>
        <w:numPr>
          <w:ilvl w:val="0"/>
          <w:numId w:val="1"/>
        </w:numPr>
        <w:tabs>
          <w:tab w:val="left" w:pos="298"/>
        </w:tabs>
        <w:jc w:val="both"/>
      </w:pPr>
      <w:r>
        <w:t>информирование обучающихся о содержании деятельности востребованных на рынке труда специалистов;</w:t>
      </w:r>
    </w:p>
    <w:p w:rsidR="00FD67D6" w:rsidRDefault="00674A95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t xml:space="preserve">развитие мотивации </w:t>
      </w:r>
      <w:proofErr w:type="gramStart"/>
      <w:r>
        <w:t>обучающихся</w:t>
      </w:r>
      <w:proofErr w:type="gramEnd"/>
      <w:r>
        <w:t xml:space="preserve"> к профессиональному самоопределению;</w:t>
      </w:r>
    </w:p>
    <w:p w:rsidR="00FD67D6" w:rsidRDefault="00674A95">
      <w:pPr>
        <w:pStyle w:val="1"/>
        <w:numPr>
          <w:ilvl w:val="0"/>
          <w:numId w:val="1"/>
        </w:numPr>
        <w:tabs>
          <w:tab w:val="left" w:pos="284"/>
        </w:tabs>
        <w:spacing w:after="300"/>
        <w:jc w:val="both"/>
      </w:pPr>
      <w:r>
        <w:t>диагностика склонностей обучающихся к профессиональным направлениям.</w:t>
      </w:r>
    </w:p>
    <w:p w:rsidR="00FD67D6" w:rsidRDefault="00674A95">
      <w:pPr>
        <w:pStyle w:val="1"/>
        <w:ind w:firstLine="240"/>
        <w:jc w:val="both"/>
      </w:pPr>
      <w: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</w:t>
      </w:r>
      <w:r>
        <w:t>е</w:t>
      </w:r>
      <w:r>
        <w:t xml:space="preserve">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</w:t>
      </w:r>
    </w:p>
    <w:p w:rsidR="00FD67D6" w:rsidRDefault="00674A95">
      <w:pPr>
        <w:pStyle w:val="1"/>
        <w:ind w:firstLine="240"/>
        <w:jc w:val="both"/>
      </w:pPr>
      <w: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 - эк</w:t>
      </w:r>
      <w:r>
        <w:t>о</w:t>
      </w:r>
      <w:r>
        <w:t xml:space="preserve">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>
        <w:t>возможно</w:t>
      </w:r>
      <w:proofErr w:type="gramEnd"/>
      <w:r>
        <w:t xml:space="preserve"> более полное прим</w:t>
      </w:r>
      <w:r>
        <w:t>е</w:t>
      </w:r>
      <w:r>
        <w:t>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</w:t>
      </w:r>
      <w:r>
        <w:t>и</w:t>
      </w:r>
      <w:r>
        <w:t>большую пользу и получить глубокое удовлетворение от своего труда.</w:t>
      </w:r>
    </w:p>
    <w:p w:rsidR="00FD67D6" w:rsidRDefault="00674A95">
      <w:pPr>
        <w:pStyle w:val="1"/>
        <w:ind w:firstLine="160"/>
        <w:jc w:val="both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заместителем директора по ВР, пед</w:t>
      </w:r>
      <w:r>
        <w:t>а</w:t>
      </w:r>
      <w:r>
        <w:t>гогом-предметником, классным руководителем, педагогом-психологом, социальным п</w:t>
      </w:r>
      <w:r>
        <w:t>е</w:t>
      </w:r>
      <w:r>
        <w:t>дагогом и др.</w:t>
      </w:r>
    </w:p>
    <w:p w:rsidR="00FD67D6" w:rsidRDefault="00674A95">
      <w:pPr>
        <w:pStyle w:val="1"/>
        <w:spacing w:after="300"/>
        <w:ind w:firstLine="160"/>
        <w:jc w:val="both"/>
      </w:pPr>
      <w: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FD67D6" w:rsidRDefault="00674A95">
      <w:pPr>
        <w:pStyle w:val="1"/>
        <w:spacing w:after="160"/>
        <w:ind w:left="720"/>
        <w:jc w:val="both"/>
      </w:pPr>
      <w:r>
        <w:rPr>
          <w:b/>
          <w:bCs/>
          <w:u w:val="single"/>
        </w:rPr>
        <w:t xml:space="preserve">Каждый уровень </w:t>
      </w:r>
      <w:proofErr w:type="spellStart"/>
      <w:r>
        <w:rPr>
          <w:b/>
          <w:bCs/>
          <w:u w:val="single"/>
        </w:rPr>
        <w:t>профминимума</w:t>
      </w:r>
      <w:proofErr w:type="spellEnd"/>
      <w:r>
        <w:rPr>
          <w:b/>
          <w:bCs/>
          <w:u w:val="single"/>
        </w:rPr>
        <w:t xml:space="preserve"> реализуется по семи ключевым направл</w:t>
      </w:r>
      <w:r>
        <w:rPr>
          <w:b/>
          <w:bCs/>
          <w:u w:val="single"/>
        </w:rPr>
        <w:t>е</w:t>
      </w:r>
      <w:r>
        <w:rPr>
          <w:b/>
          <w:bCs/>
          <w:u w:val="single"/>
        </w:rPr>
        <w:t>ниям:</w:t>
      </w:r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 xml:space="preserve">профильные </w:t>
      </w:r>
      <w:proofErr w:type="spellStart"/>
      <w:r>
        <w:t>предпрофессиональные</w:t>
      </w:r>
      <w:proofErr w:type="spellEnd"/>
      <w:r>
        <w:t xml:space="preserve"> классы (инженерные, медицинские,</w:t>
      </w:r>
      <w:proofErr w:type="gramEnd"/>
    </w:p>
    <w:p w:rsidR="00FD67D6" w:rsidRDefault="00674A95">
      <w:pPr>
        <w:pStyle w:val="1"/>
        <w:ind w:left="1160"/>
        <w:jc w:val="both"/>
      </w:pPr>
      <w:proofErr w:type="gramStart"/>
      <w:r>
        <w:t xml:space="preserve">космические, </w:t>
      </w:r>
      <w:r>
        <w:rPr>
          <w:lang w:val="en-US" w:eastAsia="en-US" w:bidi="en-US"/>
        </w:rPr>
        <w:t>IT</w:t>
      </w:r>
      <w:r w:rsidRPr="00674A95">
        <w:rPr>
          <w:lang w:eastAsia="en-US" w:bidi="en-US"/>
        </w:rPr>
        <w:t xml:space="preserve">, </w:t>
      </w:r>
      <w:r>
        <w:t>педагогические, предпринимательские), ориентированные на востребованные профессии на рынке труда;</w:t>
      </w:r>
      <w:proofErr w:type="gramEnd"/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урочная деятельность, которая включает 100 тыс. часов дополнительных</w:t>
      </w:r>
    </w:p>
    <w:p w:rsidR="00FD67D6" w:rsidRDefault="00674A95">
      <w:pPr>
        <w:pStyle w:val="1"/>
        <w:ind w:left="1160"/>
        <w:jc w:val="both"/>
      </w:pPr>
      <w:r>
        <w:lastRenderedPageBreak/>
        <w:t>материалов к учебным предметам (физика, химия, математика, технология), разработанных Фондом гуманитарных проектов, с целью профессионального окрашивания уроков;</w:t>
      </w:r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 xml:space="preserve">внеурочная деятельность, предусматривающая один час в неделю </w:t>
      </w:r>
      <w:proofErr w:type="gramStart"/>
      <w:r>
        <w:t>на</w:t>
      </w:r>
      <w:proofErr w:type="gramEnd"/>
    </w:p>
    <w:p w:rsidR="00FD67D6" w:rsidRDefault="00674A95">
      <w:pPr>
        <w:pStyle w:val="1"/>
        <w:ind w:left="1160"/>
        <w:jc w:val="both"/>
      </w:pPr>
      <w:r>
        <w:t xml:space="preserve">проведение </w:t>
      </w:r>
      <w:proofErr w:type="spellStart"/>
      <w:r>
        <w:t>профориентационных</w:t>
      </w:r>
      <w:proofErr w:type="spellEnd"/>
      <w:r>
        <w:t xml:space="preserve"> мероприятий (</w:t>
      </w:r>
      <w:proofErr w:type="spellStart"/>
      <w:r>
        <w:t>онлайн-диагностика</w:t>
      </w:r>
      <w:proofErr w:type="spellEnd"/>
      <w:r>
        <w:t xml:space="preserve">, уроки, проектная деятельность, </w:t>
      </w:r>
      <w:proofErr w:type="spellStart"/>
      <w:r>
        <w:t>профориентационные</w:t>
      </w:r>
      <w:proofErr w:type="spellEnd"/>
      <w:r>
        <w:t xml:space="preserve"> программы, классные часы, в том числе просмотр выпусков открытых </w:t>
      </w:r>
      <w:proofErr w:type="spellStart"/>
      <w:r>
        <w:t>онлайн-уроков</w:t>
      </w:r>
      <w:proofErr w:type="spellEnd"/>
      <w:r>
        <w:t xml:space="preserve"> «Шоу профессий», беседы, дискуссии, мастер-классы, коммуникативные и деловые игры, консультации педагога и психолога, моделирующие профессиональные пробы в </w:t>
      </w:r>
      <w:proofErr w:type="spellStart"/>
      <w:r>
        <w:t>о</w:t>
      </w:r>
      <w:r>
        <w:t>н</w:t>
      </w:r>
      <w:r>
        <w:t>лайн-формате</w:t>
      </w:r>
      <w:proofErr w:type="spellEnd"/>
      <w:r>
        <w:t xml:space="preserve"> и др.);</w:t>
      </w:r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воспитательная работа (экскурсии на производство, лекции,</w:t>
      </w:r>
      <w:proofErr w:type="gramEnd"/>
    </w:p>
    <w:p w:rsidR="00FD67D6" w:rsidRDefault="00674A95">
      <w:pPr>
        <w:pStyle w:val="1"/>
        <w:ind w:left="1160"/>
        <w:jc w:val="both"/>
      </w:pPr>
      <w:proofErr w:type="spellStart"/>
      <w:proofErr w:type="gramStart"/>
      <w:r>
        <w:t>профориентационные</w:t>
      </w:r>
      <w:proofErr w:type="spellEnd"/>
      <w:r>
        <w:t xml:space="preserve"> выставки, ярмарки, профессиональные пробы, дни о</w:t>
      </w:r>
      <w:r>
        <w:t>т</w:t>
      </w:r>
      <w:r>
        <w:t>крытых дверей в колледжах и вузах, открытые уроки технологии на базе ко</w:t>
      </w:r>
      <w:r>
        <w:t>л</w:t>
      </w:r>
      <w:r>
        <w:t xml:space="preserve">леджей, встречи с представителями разных профессий, конкурсы </w:t>
      </w:r>
      <w:proofErr w:type="spellStart"/>
      <w:r>
        <w:t>профорие</w:t>
      </w:r>
      <w:r>
        <w:t>н</w:t>
      </w:r>
      <w:r>
        <w:t>тационной</w:t>
      </w:r>
      <w:proofErr w:type="spellEnd"/>
      <w:r>
        <w:t xml:space="preserve"> направленности, чемпионаты по профессиональному мастерству «</w:t>
      </w:r>
      <w:proofErr w:type="spellStart"/>
      <w:r>
        <w:t>Абилимпикс</w:t>
      </w:r>
      <w:proofErr w:type="spellEnd"/>
      <w:r>
        <w:t>», «Профессионалы» и Чемпионат высоких технологий);</w:t>
      </w:r>
      <w:proofErr w:type="gramEnd"/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gramStart"/>
      <w:r>
        <w:t>дополнительное образование (посещение занятий с учетом склонностей и</w:t>
      </w:r>
      <w:proofErr w:type="gramEnd"/>
    </w:p>
    <w:p w:rsidR="00FD67D6" w:rsidRDefault="00674A95">
      <w:pPr>
        <w:pStyle w:val="1"/>
        <w:ind w:left="1160"/>
        <w:jc w:val="both"/>
      </w:pPr>
      <w:r>
        <w:t>образовательных потребностей);</w:t>
      </w:r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proofErr w:type="spellStart"/>
      <w:proofErr w:type="gramStart"/>
      <w:r>
        <w:t>профобучение</w:t>
      </w:r>
      <w:proofErr w:type="spellEnd"/>
      <w:r>
        <w:t xml:space="preserve"> (обучение по программам подготовки по профессиям</w:t>
      </w:r>
      <w:proofErr w:type="gramEnd"/>
    </w:p>
    <w:p w:rsidR="00FD67D6" w:rsidRDefault="00674A95">
      <w:pPr>
        <w:pStyle w:val="1"/>
        <w:ind w:left="1160"/>
        <w:jc w:val="both"/>
      </w:pPr>
      <w:r>
        <w:t>рабочих и служащих по образцу существовавших учебно-производственных комбинатов);</w:t>
      </w:r>
    </w:p>
    <w:p w:rsidR="00FD67D6" w:rsidRDefault="00674A95">
      <w:pPr>
        <w:pStyle w:val="1"/>
        <w:numPr>
          <w:ilvl w:val="0"/>
          <w:numId w:val="2"/>
        </w:numPr>
        <w:tabs>
          <w:tab w:val="left" w:pos="1543"/>
          <w:tab w:val="left" w:pos="1556"/>
        </w:tabs>
        <w:ind w:firstLine="860"/>
        <w:jc w:val="both"/>
      </w:pPr>
      <w:r>
        <w:t>взаимодействие с родителями или законными представителями</w:t>
      </w:r>
    </w:p>
    <w:p w:rsidR="00FD67D6" w:rsidRDefault="00674A95">
      <w:pPr>
        <w:pStyle w:val="1"/>
        <w:spacing w:after="320"/>
        <w:ind w:left="1160"/>
        <w:jc w:val="both"/>
      </w:pPr>
      <w:r>
        <w:t>(проведение не менее двух собраний с представителями разных профессий).</w:t>
      </w:r>
    </w:p>
    <w:p w:rsidR="00FD67D6" w:rsidRDefault="00674A95">
      <w:pPr>
        <w:pStyle w:val="1"/>
        <w:spacing w:after="320"/>
        <w:ind w:firstLine="720"/>
        <w:jc w:val="both"/>
      </w:pPr>
      <w:r>
        <w:rPr>
          <w:b/>
          <w:bCs/>
          <w:u w:val="single"/>
        </w:rPr>
        <w:t xml:space="preserve">Форматы </w:t>
      </w:r>
      <w:proofErr w:type="spellStart"/>
      <w:r>
        <w:rPr>
          <w:b/>
          <w:bCs/>
          <w:u w:val="single"/>
        </w:rPr>
        <w:t>профориентационной</w:t>
      </w:r>
      <w:proofErr w:type="spellEnd"/>
      <w:r>
        <w:rPr>
          <w:b/>
          <w:bCs/>
          <w:u w:val="single"/>
        </w:rPr>
        <w:t xml:space="preserve"> работы</w:t>
      </w:r>
    </w:p>
    <w:p w:rsidR="00FD67D6" w:rsidRDefault="00674A95">
      <w:pPr>
        <w:pStyle w:val="1"/>
        <w:spacing w:after="320"/>
        <w:ind w:firstLine="720"/>
        <w:jc w:val="both"/>
      </w:pPr>
      <w:proofErr w:type="spellStart"/>
      <w:r>
        <w:t>Профориентационная</w:t>
      </w:r>
      <w:proofErr w:type="spellEnd"/>
      <w:r>
        <w:t xml:space="preserve"> работа реализуется в следующих форматах:</w:t>
      </w:r>
    </w:p>
    <w:p w:rsidR="00FD67D6" w:rsidRDefault="00674A95">
      <w:pPr>
        <w:pStyle w:val="1"/>
        <w:ind w:firstLine="720"/>
        <w:jc w:val="both"/>
      </w:pPr>
      <w:r>
        <w:t>УРОЧНАЯ ДЕЯТЕЛЬНОСТЬ</w:t>
      </w:r>
    </w:p>
    <w:p w:rsidR="00FD67D6" w:rsidRDefault="00674A95">
      <w:pPr>
        <w:pStyle w:val="1"/>
        <w:ind w:firstLine="720"/>
        <w:jc w:val="both"/>
      </w:pPr>
      <w:r>
        <w:t>На выбор:</w:t>
      </w:r>
    </w:p>
    <w:p w:rsidR="00FD67D6" w:rsidRDefault="00674A95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общеобразовательного цикла, включающие элемент значимости учебного предмета для профессиональной деятельности. </w:t>
      </w:r>
      <w:proofErr w:type="gramStart"/>
      <w:r>
        <w:t>Используется инт</w:t>
      </w:r>
      <w:r>
        <w:t>е</w:t>
      </w:r>
      <w:r>
        <w:t>рактивный сервис «Конструктор будущего» (в рамках проекта («Билет в буд</w:t>
      </w:r>
      <w:r>
        <w:t>у</w:t>
      </w:r>
      <w:r>
        <w:t>щее») или другие программы.</w:t>
      </w:r>
      <w:proofErr w:type="gramEnd"/>
    </w:p>
    <w:p w:rsidR="00FD67D6" w:rsidRDefault="00674A95">
      <w:pPr>
        <w:pStyle w:val="1"/>
        <w:numPr>
          <w:ilvl w:val="0"/>
          <w:numId w:val="3"/>
        </w:numPr>
        <w:tabs>
          <w:tab w:val="left" w:pos="1543"/>
        </w:tabs>
        <w:ind w:left="1160"/>
        <w:jc w:val="both"/>
      </w:pPr>
      <w:r>
        <w:t xml:space="preserve">Уроки </w:t>
      </w:r>
      <w:proofErr w:type="spellStart"/>
      <w:r>
        <w:t>профориентационной</w:t>
      </w:r>
      <w:proofErr w:type="spellEnd"/>
      <w:r>
        <w:t xml:space="preserve"> направленности в рамках учебного предмета «Технология».</w:t>
      </w:r>
    </w:p>
    <w:p w:rsidR="00FD67D6" w:rsidRDefault="00674A95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:rsidR="00FD67D6" w:rsidRDefault="00674A95">
      <w:pPr>
        <w:pStyle w:val="1"/>
        <w:ind w:firstLine="720"/>
        <w:jc w:val="both"/>
      </w:pPr>
      <w:r>
        <w:t>ВНЕУРОЧНАЯ ДЕЯТЕЛЬНОСТЬ</w:t>
      </w:r>
    </w:p>
    <w:p w:rsidR="00FD67D6" w:rsidRDefault="00674A95">
      <w:pPr>
        <w:pStyle w:val="1"/>
        <w:ind w:left="1160"/>
        <w:jc w:val="both"/>
      </w:pPr>
      <w:proofErr w:type="spellStart"/>
      <w:r>
        <w:t>Профориентационная</w:t>
      </w:r>
      <w:proofErr w:type="spellEnd"/>
      <w:r>
        <w:t xml:space="preserve"> </w:t>
      </w:r>
      <w:proofErr w:type="spellStart"/>
      <w:r>
        <w:t>онлайн-диагностика</w:t>
      </w:r>
      <w:proofErr w:type="spellEnd"/>
      <w:r>
        <w:t xml:space="preserve"> - рекомендованное количество 1 час. Урок с разбором результатов </w:t>
      </w:r>
      <w:proofErr w:type="spellStart"/>
      <w:r>
        <w:t>профориентационной</w:t>
      </w:r>
      <w:proofErr w:type="spellEnd"/>
      <w:r>
        <w:t xml:space="preserve"> диагностики - рекоменд</w:t>
      </w:r>
      <w:r>
        <w:t>о</w:t>
      </w:r>
      <w:r>
        <w:t xml:space="preserve">ванное количество 1 час. Мероприятия на выбор: Проектная деятельность; </w:t>
      </w:r>
      <w:proofErr w:type="spellStart"/>
      <w:r>
        <w:t>профориентационные</w:t>
      </w:r>
      <w:proofErr w:type="spellEnd"/>
      <w:r>
        <w:t xml:space="preserve"> программы; классные часы (в т.ч. демонстрация выпусков открытых </w:t>
      </w:r>
      <w:proofErr w:type="spellStart"/>
      <w:r>
        <w:t>онлайн-уроков</w:t>
      </w:r>
      <w:proofErr w:type="spellEnd"/>
      <w:r>
        <w:t xml:space="preserve"> «Шоу профессий»), беседы, дискуссии, мастер-классы, коммуникативные и деловы игры, консультации педагога и психолога, мод</w:t>
      </w:r>
      <w:r>
        <w:t>е</w:t>
      </w:r>
      <w:r>
        <w:t xml:space="preserve">лирующие профессиональные пробы в </w:t>
      </w:r>
      <w:proofErr w:type="spellStart"/>
      <w:r>
        <w:t>онлайн-формате</w:t>
      </w:r>
      <w:proofErr w:type="spellEnd"/>
      <w:r>
        <w:t xml:space="preserve"> и др.</w:t>
      </w:r>
    </w:p>
    <w:p w:rsidR="00FD67D6" w:rsidRDefault="00674A95">
      <w:pPr>
        <w:pStyle w:val="1"/>
        <w:spacing w:after="320"/>
        <w:ind w:left="1160"/>
        <w:jc w:val="both"/>
      </w:pPr>
      <w:r>
        <w:t>Количество: 34 часа.</w:t>
      </w:r>
    </w:p>
    <w:p w:rsidR="00FD67D6" w:rsidRDefault="00674A95">
      <w:pPr>
        <w:pStyle w:val="1"/>
        <w:ind w:firstLine="720"/>
        <w:jc w:val="both"/>
      </w:pPr>
      <w:r>
        <w:t>ВОСПИТАТЕЛЬНАЯ РАБОТА</w:t>
      </w:r>
    </w:p>
    <w:p w:rsidR="00FD67D6" w:rsidRDefault="00674A95">
      <w:pPr>
        <w:pStyle w:val="1"/>
        <w:ind w:left="1160"/>
        <w:jc w:val="both"/>
      </w:pPr>
      <w:r>
        <w:lastRenderedPageBreak/>
        <w:t>На выбор:</w:t>
      </w:r>
    </w:p>
    <w:p w:rsidR="00FD67D6" w:rsidRDefault="00674A95">
      <w:pPr>
        <w:pStyle w:val="1"/>
        <w:numPr>
          <w:ilvl w:val="0"/>
          <w:numId w:val="3"/>
        </w:numPr>
        <w:tabs>
          <w:tab w:val="left" w:pos="1467"/>
        </w:tabs>
        <w:spacing w:line="264" w:lineRule="auto"/>
        <w:ind w:left="1160"/>
        <w:jc w:val="both"/>
      </w:pPr>
      <w:r>
        <w:t>Экскурсии на производство</w:t>
      </w:r>
    </w:p>
    <w:p w:rsidR="00FD67D6" w:rsidRDefault="00674A95">
      <w:pPr>
        <w:pStyle w:val="1"/>
        <w:numPr>
          <w:ilvl w:val="0"/>
          <w:numId w:val="3"/>
        </w:numPr>
        <w:tabs>
          <w:tab w:val="left" w:pos="1469"/>
        </w:tabs>
        <w:spacing w:line="252" w:lineRule="auto"/>
        <w:ind w:left="1160"/>
        <w:jc w:val="both"/>
      </w:pPr>
      <w:r>
        <w:t xml:space="preserve">Конкурсы </w:t>
      </w:r>
      <w:proofErr w:type="spellStart"/>
      <w:r>
        <w:t>профориентационной</w:t>
      </w:r>
      <w:proofErr w:type="spellEnd"/>
      <w:r>
        <w:t xml:space="preserve"> направленности (в том числе в рамках Ро</w:t>
      </w:r>
      <w:r>
        <w:t>с</w:t>
      </w:r>
      <w:r>
        <w:t>сийского движения школьников, реализации проекта "Россия - страна возмо</w:t>
      </w:r>
      <w:r>
        <w:t>ж</w:t>
      </w:r>
      <w:r>
        <w:t>ностей», и др.) Рекомендова</w:t>
      </w:r>
      <w:r>
        <w:t>н</w:t>
      </w:r>
      <w:r>
        <w:t>ное количество: от 2 часов.</w:t>
      </w:r>
    </w:p>
    <w:p w:rsidR="00FD67D6" w:rsidRDefault="00674A95">
      <w:pPr>
        <w:pStyle w:val="1"/>
        <w:spacing w:after="320"/>
        <w:ind w:left="1160"/>
        <w:jc w:val="both"/>
      </w:pPr>
      <w:r>
        <w:t xml:space="preserve">Может быть </w:t>
      </w:r>
      <w:proofErr w:type="gramStart"/>
      <w:r>
        <w:t>реализована</w:t>
      </w:r>
      <w:proofErr w:type="gramEnd"/>
      <w:r>
        <w:t xml:space="preserve"> в рамках внеурочной деятельности.</w:t>
      </w:r>
    </w:p>
    <w:p w:rsidR="00FD67D6" w:rsidRDefault="00674A95">
      <w:pPr>
        <w:pStyle w:val="1"/>
        <w:ind w:firstLine="720"/>
        <w:jc w:val="both"/>
      </w:pPr>
      <w:r>
        <w:t>ДОПОЛНИТЕЛЬНОЕ ОБРАЗОВАНИЕ</w:t>
      </w:r>
    </w:p>
    <w:p w:rsidR="00FD67D6" w:rsidRDefault="00674A95">
      <w:pPr>
        <w:pStyle w:val="1"/>
        <w:ind w:left="1160"/>
        <w:jc w:val="both"/>
      </w:pPr>
      <w:r>
        <w:t>Выбор и посещение занятий в рамках дополнительного образования с учетом склонностей и образовательных потребностей.</w:t>
      </w:r>
    </w:p>
    <w:p w:rsidR="00FD67D6" w:rsidRDefault="00674A95">
      <w:pPr>
        <w:pStyle w:val="1"/>
        <w:spacing w:after="320"/>
        <w:ind w:left="1160"/>
        <w:jc w:val="both"/>
      </w:pPr>
      <w:r>
        <w:t>Рекомендованное количество: от 2 часов.</w:t>
      </w:r>
    </w:p>
    <w:p w:rsidR="00FD67D6" w:rsidRDefault="00AF34F7" w:rsidP="00AF34F7">
      <w:pPr>
        <w:pStyle w:val="1"/>
        <w:tabs>
          <w:tab w:val="left" w:pos="4416"/>
          <w:tab w:val="left" w:pos="5621"/>
          <w:tab w:val="left" w:pos="8510"/>
        </w:tabs>
        <w:ind w:firstLine="720"/>
        <w:jc w:val="center"/>
      </w:pPr>
      <w:proofErr w:type="gramStart"/>
      <w:r>
        <w:t xml:space="preserve">ВЗАИМОДЕЙСТВИЕ С РОДИТЕЛЯМИ </w:t>
      </w:r>
      <w:r w:rsidR="00674A95">
        <w:t>(ЗАКОННЫМИ</w:t>
      </w:r>
      <w:proofErr w:type="gramEnd"/>
    </w:p>
    <w:p w:rsidR="00FD67D6" w:rsidRDefault="00674A95" w:rsidP="00AF34F7">
      <w:pPr>
        <w:pStyle w:val="1"/>
        <w:ind w:firstLine="720"/>
        <w:jc w:val="center"/>
      </w:pPr>
      <w:proofErr w:type="gramStart"/>
      <w:r>
        <w:t>ПРЕДСТАВИТЕЛЯМИ)</w:t>
      </w:r>
      <w:proofErr w:type="gramEnd"/>
    </w:p>
    <w:p w:rsidR="00FD67D6" w:rsidRDefault="00674A95">
      <w:pPr>
        <w:pStyle w:val="1"/>
        <w:ind w:left="720"/>
        <w:jc w:val="both"/>
      </w:pPr>
      <w:r>
        <w:t>Родительское собрание - рекомендуемое количество 2 часа (ознакомительное или итоговое)</w:t>
      </w:r>
    </w:p>
    <w:p w:rsidR="00FD67D6" w:rsidRDefault="00674A95">
      <w:pPr>
        <w:pStyle w:val="1"/>
        <w:spacing w:after="320"/>
        <w:ind w:firstLine="800"/>
        <w:jc w:val="both"/>
      </w:pPr>
      <w:r>
        <w:t>Рекомендованное количество: от 2 часов</w:t>
      </w:r>
    </w:p>
    <w:p w:rsidR="00FD67D6" w:rsidRDefault="00674A95">
      <w:pPr>
        <w:pStyle w:val="1"/>
        <w:spacing w:after="320"/>
        <w:ind w:firstLine="720"/>
        <w:jc w:val="both"/>
      </w:pPr>
      <w:proofErr w:type="spellStart"/>
      <w:r>
        <w:rPr>
          <w:b/>
          <w:bCs/>
          <w:u w:val="single"/>
        </w:rPr>
        <w:t>Профориентационные</w:t>
      </w:r>
      <w:proofErr w:type="spellEnd"/>
      <w:r>
        <w:rPr>
          <w:b/>
          <w:bCs/>
          <w:u w:val="single"/>
        </w:rPr>
        <w:t xml:space="preserve"> мероприятия на базовом уровне</w:t>
      </w:r>
    </w:p>
    <w:p w:rsidR="00FD67D6" w:rsidRDefault="00674A95">
      <w:pPr>
        <w:pStyle w:val="1"/>
        <w:ind w:firstLine="720"/>
        <w:jc w:val="both"/>
      </w:pPr>
      <w:proofErr w:type="spellStart"/>
      <w:r>
        <w:rPr>
          <w:i/>
          <w:iCs/>
        </w:rPr>
        <w:t>Профориентационный</w:t>
      </w:r>
      <w:proofErr w:type="spellEnd"/>
      <w:r>
        <w:rPr>
          <w:i/>
          <w:iCs/>
        </w:rPr>
        <w:t xml:space="preserve"> урок</w:t>
      </w:r>
    </w:p>
    <w:p w:rsidR="00FD67D6" w:rsidRDefault="00674A95">
      <w:pPr>
        <w:pStyle w:val="1"/>
        <w:spacing w:after="320"/>
        <w:ind w:left="720"/>
        <w:jc w:val="both"/>
      </w:pPr>
      <w:proofErr w:type="spellStart"/>
      <w:r>
        <w:t>Профориентационные</w:t>
      </w:r>
      <w:proofErr w:type="spellEnd"/>
      <w:r>
        <w:t xml:space="preserve"> уроки ориентированы на разные возрастные группы об</w:t>
      </w:r>
      <w:r>
        <w:t>у</w:t>
      </w:r>
      <w:r>
        <w:t xml:space="preserve">чающихся с 6 по 11 класс, для каждого класса создается с учетом возрастных норм и актуальности </w:t>
      </w:r>
      <w:proofErr w:type="spellStart"/>
      <w:r>
        <w:t>профориентационных</w:t>
      </w:r>
      <w:proofErr w:type="spellEnd"/>
      <w:r>
        <w:t xml:space="preserve"> задач, стоящих перед </w:t>
      </w:r>
      <w:proofErr w:type="gramStart"/>
      <w:r>
        <w:t>обучающимися</w:t>
      </w:r>
      <w:proofErr w:type="gramEnd"/>
      <w:r>
        <w:t>. Так, в 6-7 классе актуальнее представить широкий конте</w:t>
      </w:r>
      <w:proofErr w:type="gramStart"/>
      <w:r>
        <w:t>кст пр</w:t>
      </w:r>
      <w:proofErr w:type="gramEnd"/>
      <w:r>
        <w:t>офессионального выбора, ра</w:t>
      </w:r>
      <w:r>
        <w:t>с</w:t>
      </w:r>
      <w:r>
        <w:t xml:space="preserve">сказать о значимости труда в жизни человека, способы профессионального выбора, рассматривать </w:t>
      </w:r>
      <w:proofErr w:type="spellStart"/>
      <w:r>
        <w:t>предпрофильные</w:t>
      </w:r>
      <w:proofErr w:type="spellEnd"/>
      <w:r>
        <w:t xml:space="preserve"> направления обучения, возможности дополн</w:t>
      </w:r>
      <w:r>
        <w:t>и</w:t>
      </w:r>
      <w:r>
        <w:t>тельного образования, темы проектных работ. В 8-9 классах стоит обратить вн</w:t>
      </w:r>
      <w:r>
        <w:t>и</w:t>
      </w:r>
      <w:r>
        <w:t>мание на выбор уровня профессионального образования, содержание основных и востребованных профессий. В 10- 11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</w:t>
      </w:r>
      <w:r>
        <w:t>а</w:t>
      </w:r>
      <w:r>
        <w:t>низации высшего образования, старт профессиональной карьеры.</w:t>
      </w:r>
    </w:p>
    <w:p w:rsidR="00FD67D6" w:rsidRDefault="00674A95">
      <w:pPr>
        <w:pStyle w:val="1"/>
        <w:spacing w:after="320"/>
        <w:ind w:left="720"/>
        <w:jc w:val="both"/>
      </w:pPr>
      <w:r>
        <w:t>Продолжительность урока не менее 40 мин. В каждый урок встраиваются инт</w:t>
      </w:r>
      <w:r>
        <w:t>е</w:t>
      </w:r>
      <w:r>
        <w:t>рактивные элементы - вопросы по теме урока, тестирование/опрос с целью орган</w:t>
      </w:r>
      <w:r>
        <w:t>и</w:t>
      </w:r>
      <w:r>
        <w:t xml:space="preserve">зации взаимодействия педагога-навигатора с </w:t>
      </w:r>
      <w:proofErr w:type="gramStart"/>
      <w:r>
        <w:t>обучающимися</w:t>
      </w:r>
      <w:proofErr w:type="gramEnd"/>
      <w:r>
        <w:t>. Во время урока школьники имеют возможность решить в классе и/или в качестве домашнего зад</w:t>
      </w:r>
      <w:r>
        <w:t>а</w:t>
      </w:r>
      <w:r>
        <w:t xml:space="preserve">ния </w:t>
      </w:r>
      <w:proofErr w:type="spellStart"/>
      <w:r>
        <w:t>профориентационные</w:t>
      </w:r>
      <w:proofErr w:type="spellEnd"/>
      <w:r>
        <w:t xml:space="preserve"> упражнения.</w:t>
      </w:r>
    </w:p>
    <w:p w:rsidR="00FD67D6" w:rsidRDefault="00674A95">
      <w:pPr>
        <w:pStyle w:val="1"/>
        <w:ind w:firstLine="260"/>
      </w:pPr>
      <w:proofErr w:type="spellStart"/>
      <w:r>
        <w:rPr>
          <w:i/>
          <w:iCs/>
        </w:rPr>
        <w:t>Профориентационная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онлайн-диагностика</w:t>
      </w:r>
      <w:proofErr w:type="spellEnd"/>
    </w:p>
    <w:p w:rsidR="00FD67D6" w:rsidRDefault="00674A95">
      <w:pPr>
        <w:pStyle w:val="1"/>
        <w:spacing w:after="540"/>
        <w:ind w:left="260" w:firstLine="20"/>
        <w:jc w:val="both"/>
      </w:pPr>
      <w:proofErr w:type="spellStart"/>
      <w:r>
        <w:t>Онлайн-диагностика</w:t>
      </w:r>
      <w:proofErr w:type="spellEnd"/>
      <w:r>
        <w:t xml:space="preserve"> проводится по методике, позволяющей оценить интересы об</w:t>
      </w:r>
      <w:r>
        <w:t>у</w:t>
      </w:r>
      <w:r>
        <w:t>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</w:t>
      </w:r>
      <w:r>
        <w:t>а</w:t>
      </w:r>
      <w:r>
        <w:t xml:space="preserve">правленности проводится в трех возрастных группах: 6-7 класс, 8-9 класс и 10-11 класс. </w:t>
      </w:r>
      <w:r>
        <w:lastRenderedPageBreak/>
        <w:t>После получения результатов диагностики необходимо проведение групповой ко</w:t>
      </w:r>
      <w:r>
        <w:t>н</w:t>
      </w:r>
      <w:r>
        <w:t xml:space="preserve">сультации (допускается использование форматов </w:t>
      </w:r>
      <w:proofErr w:type="spellStart"/>
      <w:r>
        <w:t>видеоконсультаций</w:t>
      </w:r>
      <w:proofErr w:type="spellEnd"/>
      <w:r>
        <w:t xml:space="preserve">). В зависимости от возраста и стоящих перед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профориентационных</w:t>
      </w:r>
      <w:proofErr w:type="spellEnd"/>
      <w:r>
        <w:t xml:space="preserve"> задач методики о</w:t>
      </w:r>
      <w:r>
        <w:t>т</w:t>
      </w:r>
      <w:r>
        <w:t>личаются в отношении рекомендаций, которые даются в отчете по итогам тестирования.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4253"/>
        <w:gridCol w:w="1984"/>
        <w:gridCol w:w="1701"/>
        <w:gridCol w:w="2144"/>
      </w:tblGrid>
      <w:tr w:rsidR="00FD67D6" w:rsidTr="00B25B36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spacing w:line="23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</w:rPr>
              <w:t>Сроки 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ведения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proofErr w:type="gramStart"/>
            <w:r>
              <w:rPr>
                <w:b/>
                <w:bCs/>
              </w:rPr>
              <w:t xml:space="preserve">Ответственны </w:t>
            </w:r>
            <w:proofErr w:type="spellStart"/>
            <w:r>
              <w:rPr>
                <w:b/>
                <w:bCs/>
              </w:rPr>
              <w:t>й</w:t>
            </w:r>
            <w:proofErr w:type="spellEnd"/>
            <w:proofErr w:type="gramEnd"/>
          </w:p>
        </w:tc>
      </w:tr>
      <w:tr w:rsidR="00FD67D6">
        <w:trPr>
          <w:trHeight w:hRule="exact" w:val="33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</w:rPr>
              <w:t>1. Организационно-информационная деятельность</w:t>
            </w:r>
          </w:p>
        </w:tc>
      </w:tr>
      <w:tr w:rsidR="00FD67D6" w:rsidTr="00B25B36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ind w:firstLine="200"/>
            </w:pPr>
            <w:r>
              <w:rPr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67D6" w:rsidRDefault="00B25B36" w:rsidP="00B25B36">
            <w:pPr>
              <w:pStyle w:val="a5"/>
              <w:tabs>
                <w:tab w:val="left" w:pos="2899"/>
              </w:tabs>
            </w:pPr>
            <w:r>
              <w:t xml:space="preserve">Оформление </w:t>
            </w:r>
            <w:r w:rsidR="00674A95">
              <w:t>стендов,</w:t>
            </w:r>
          </w:p>
          <w:p w:rsidR="00FD67D6" w:rsidRDefault="00674A95" w:rsidP="00B25B36">
            <w:pPr>
              <w:pStyle w:val="a5"/>
            </w:pPr>
            <w:r>
              <w:t>наглядных пособий, плакатов, м</w:t>
            </w:r>
            <w:r>
              <w:t>е</w:t>
            </w:r>
            <w:r>
              <w:t>тодических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FD67D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D6" w:rsidRDefault="00674A95" w:rsidP="00B25B36">
            <w:pPr>
              <w:pStyle w:val="a5"/>
              <w:jc w:val="center"/>
            </w:pPr>
            <w:r>
              <w:t xml:space="preserve">Зам. директора </w:t>
            </w:r>
          </w:p>
        </w:tc>
      </w:tr>
      <w:tr w:rsidR="00FD67D6" w:rsidTr="00B25B36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ind w:firstLine="200"/>
            </w:pPr>
            <w:r>
              <w:rPr>
                <w:b/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67D6" w:rsidRDefault="00B25B36" w:rsidP="00B25B36">
            <w:pPr>
              <w:pStyle w:val="a5"/>
              <w:tabs>
                <w:tab w:val="left" w:pos="3048"/>
              </w:tabs>
            </w:pPr>
            <w:r>
              <w:t xml:space="preserve">Координирование </w:t>
            </w:r>
            <w:r w:rsidR="00674A95">
              <w:t>работы</w:t>
            </w:r>
          </w:p>
          <w:p w:rsidR="00FD67D6" w:rsidRDefault="00674A95" w:rsidP="00B25B36">
            <w:pPr>
              <w:pStyle w:val="a5"/>
            </w:pPr>
            <w:r>
              <w:t>педагогического коллектива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FD67D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7D6" w:rsidRDefault="00674A95" w:rsidP="00B25B36">
            <w:pPr>
              <w:pStyle w:val="a5"/>
              <w:jc w:val="center"/>
            </w:pPr>
            <w:r>
              <w:t xml:space="preserve">Зам. директора </w:t>
            </w:r>
          </w:p>
        </w:tc>
      </w:tr>
      <w:tr w:rsidR="00FD67D6" w:rsidTr="00B25B36">
        <w:trPr>
          <w:trHeight w:hRule="exact" w:val="22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ind w:firstLine="200"/>
            </w:pPr>
            <w:r>
              <w:rPr>
                <w:b/>
                <w:bCs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B25B36" w:rsidP="00B25B36">
            <w:pPr>
              <w:pStyle w:val="a5"/>
              <w:tabs>
                <w:tab w:val="left" w:pos="2990"/>
              </w:tabs>
            </w:pPr>
            <w:r>
              <w:t xml:space="preserve">Проведение </w:t>
            </w:r>
            <w:r w:rsidR="00674A95">
              <w:t>анализа</w:t>
            </w:r>
          </w:p>
          <w:p w:rsidR="00FD67D6" w:rsidRDefault="00674A95" w:rsidP="00B25B36">
            <w:pPr>
              <w:pStyle w:val="a5"/>
              <w:tabs>
                <w:tab w:val="left" w:pos="1646"/>
                <w:tab w:val="left" w:pos="2645"/>
              </w:tabs>
            </w:pPr>
            <w:r>
              <w:t>резуль</w:t>
            </w:r>
            <w:r w:rsidR="00B25B36">
              <w:t xml:space="preserve">татов профориентации за прошлый год, </w:t>
            </w:r>
            <w:r>
              <w:t>выявление</w:t>
            </w:r>
          </w:p>
          <w:p w:rsidR="00FD67D6" w:rsidRDefault="00B25B36" w:rsidP="00B25B36">
            <w:pPr>
              <w:pStyle w:val="a5"/>
              <w:tabs>
                <w:tab w:val="left" w:pos="773"/>
                <w:tab w:val="left" w:pos="2851"/>
              </w:tabs>
            </w:pPr>
            <w:r>
              <w:t xml:space="preserve">трудоустройства и поступления в учреждения </w:t>
            </w:r>
            <w:r w:rsidR="00674A95">
              <w:t>среднего</w:t>
            </w:r>
          </w:p>
          <w:p w:rsidR="00FD67D6" w:rsidRDefault="00674A95" w:rsidP="00B25B36">
            <w:pPr>
              <w:pStyle w:val="a5"/>
            </w:pPr>
            <w:r>
              <w:t xml:space="preserve">профессионального </w:t>
            </w:r>
            <w:r w:rsidR="00B25B36">
              <w:t>образования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FD67D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Август- 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t>Заместител</w:t>
            </w:r>
            <w:r w:rsidR="00B25B36">
              <w:t>ь</w:t>
            </w:r>
          </w:p>
          <w:p w:rsidR="00B25B36" w:rsidRDefault="00674A95" w:rsidP="00B25B36">
            <w:pPr>
              <w:pStyle w:val="a5"/>
              <w:jc w:val="center"/>
            </w:pPr>
            <w:r>
              <w:t xml:space="preserve">директора </w:t>
            </w:r>
          </w:p>
          <w:p w:rsidR="00FD67D6" w:rsidRDefault="00FD67D6">
            <w:pPr>
              <w:pStyle w:val="a5"/>
              <w:jc w:val="center"/>
            </w:pPr>
          </w:p>
        </w:tc>
      </w:tr>
      <w:tr w:rsidR="00FD67D6" w:rsidTr="00B25B36">
        <w:trPr>
          <w:trHeight w:hRule="exact" w:val="12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ind w:firstLine="200"/>
            </w:pPr>
            <w:r>
              <w:rPr>
                <w:b/>
                <w:bCs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67D6" w:rsidRDefault="00B25B36" w:rsidP="00B25B36">
            <w:pPr>
              <w:pStyle w:val="a5"/>
              <w:tabs>
                <w:tab w:val="left" w:pos="2141"/>
              </w:tabs>
            </w:pPr>
            <w:r>
              <w:t>Инструктаж классных руковод</w:t>
            </w:r>
            <w:r>
              <w:t>и</w:t>
            </w:r>
            <w:r>
              <w:t>телей</w:t>
            </w:r>
            <w:r w:rsidR="00674A95">
              <w:t xml:space="preserve"> по организации </w:t>
            </w:r>
            <w:proofErr w:type="spellStart"/>
            <w:r w:rsidR="00674A95">
              <w:t>профорие</w:t>
            </w:r>
            <w:r w:rsidR="00674A95">
              <w:t>н</w:t>
            </w:r>
            <w:r w:rsidR="00674A95">
              <w:t>тационной</w:t>
            </w:r>
            <w:proofErr w:type="spellEnd"/>
            <w:r w:rsidR="00674A95">
              <w:t xml:space="preserve"> работы в образов</w:t>
            </w:r>
            <w:r w:rsidR="00674A95">
              <w:t>а</w:t>
            </w:r>
            <w:r w:rsidR="00674A95">
              <w:t>тельной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FD67D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674A95">
            <w:pPr>
              <w:pStyle w:val="a5"/>
              <w:spacing w:before="160"/>
              <w:jc w:val="center"/>
            </w:pPr>
            <w:r>
              <w:rPr>
                <w:b/>
                <w:bCs/>
                <w:i/>
                <w:iCs/>
              </w:rPr>
              <w:t>Август- сентябрь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D6" w:rsidRDefault="00674A95" w:rsidP="00B25B36">
            <w:pPr>
              <w:pStyle w:val="a5"/>
              <w:jc w:val="center"/>
            </w:pPr>
            <w:r>
              <w:t xml:space="preserve">Зам. директора </w:t>
            </w:r>
          </w:p>
        </w:tc>
      </w:tr>
      <w:tr w:rsidR="00FD67D6" w:rsidTr="00B25B36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ind w:firstLine="200"/>
            </w:pPr>
            <w:r>
              <w:rPr>
                <w:b/>
                <w:bCs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674A95" w:rsidP="00B25B36">
            <w:pPr>
              <w:pStyle w:val="a5"/>
            </w:pPr>
            <w:r>
              <w:t xml:space="preserve">Осуществление взаимодействия с ЦЗН </w:t>
            </w:r>
            <w:r w:rsidR="00B25B36">
              <w:t>Ульчского</w:t>
            </w:r>
            <w:r>
              <w:t xml:space="preserve"> района, предпр</w:t>
            </w:r>
            <w:r>
              <w:t>и</w:t>
            </w:r>
            <w:r>
              <w:t>ятиями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67D6" w:rsidRDefault="00FD67D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7D6" w:rsidRDefault="00B25B36" w:rsidP="00B25B36">
            <w:pPr>
              <w:pStyle w:val="a5"/>
            </w:pPr>
            <w:r>
              <w:t>Администраци</w:t>
            </w:r>
            <w:r w:rsidR="00674A95">
              <w:t xml:space="preserve">я школы, </w:t>
            </w:r>
            <w:r>
              <w:t>классные руководители</w:t>
            </w:r>
          </w:p>
        </w:tc>
      </w:tr>
      <w:tr w:rsidR="00FD67D6" w:rsidTr="00B25B36">
        <w:trPr>
          <w:trHeight w:hRule="exact" w:val="12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67D6" w:rsidRDefault="00674A95">
            <w:pPr>
              <w:pStyle w:val="a5"/>
              <w:ind w:firstLine="200"/>
            </w:pPr>
            <w:r>
              <w:rPr>
                <w:b/>
                <w:bCs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67D6" w:rsidRDefault="00B25B36" w:rsidP="00B25B36">
            <w:pPr>
              <w:pStyle w:val="a5"/>
              <w:tabs>
                <w:tab w:val="left" w:pos="2568"/>
              </w:tabs>
            </w:pPr>
            <w:r>
              <w:t xml:space="preserve">Определение </w:t>
            </w:r>
            <w:r w:rsidR="00674A95">
              <w:t>количества</w:t>
            </w:r>
          </w:p>
          <w:p w:rsidR="00FD67D6" w:rsidRDefault="00674A95" w:rsidP="00B25B36">
            <w:pPr>
              <w:pStyle w:val="a5"/>
              <w:tabs>
                <w:tab w:val="left" w:pos="1190"/>
                <w:tab w:val="left" w:pos="3350"/>
              </w:tabs>
            </w:pPr>
            <w:r>
              <w:t xml:space="preserve">участников </w:t>
            </w:r>
            <w:proofErr w:type="spellStart"/>
            <w:r>
              <w:t>профорие</w:t>
            </w:r>
            <w:r w:rsidR="00B25B36">
              <w:t>нтационных</w:t>
            </w:r>
            <w:proofErr w:type="spellEnd"/>
            <w:r w:rsidR="00B25B36">
              <w:t xml:space="preserve"> мероприятий из числа </w:t>
            </w:r>
            <w:r>
              <w:t>обуча</w:t>
            </w:r>
            <w:r>
              <w:t>ю</w:t>
            </w:r>
            <w:r w:rsidR="00B25B36">
              <w:t xml:space="preserve">щихся </w:t>
            </w:r>
            <w:r>
              <w:t>6-1</w:t>
            </w:r>
            <w:r w:rsidR="00B25B36">
              <w:t xml:space="preserve">0 </w:t>
            </w:r>
            <w:r>
              <w:t>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67D6" w:rsidRDefault="00FD67D6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67D6" w:rsidRDefault="00674A95" w:rsidP="00B25B36">
            <w:pPr>
              <w:pStyle w:val="a5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7D6" w:rsidRDefault="00B25B36" w:rsidP="00B25B36">
            <w:pPr>
              <w:pStyle w:val="a5"/>
            </w:pPr>
            <w:r>
              <w:t>Классные рук</w:t>
            </w:r>
            <w:r>
              <w:t>о</w:t>
            </w:r>
            <w:r>
              <w:t>водители</w:t>
            </w:r>
          </w:p>
        </w:tc>
      </w:tr>
      <w:tr w:rsidR="00B25B36" w:rsidTr="00B25B36">
        <w:trPr>
          <w:trHeight w:hRule="exact" w:val="99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36" w:rsidRDefault="00B25B36" w:rsidP="00C921A6">
            <w:pPr>
              <w:pStyle w:val="a5"/>
              <w:jc w:val="center"/>
            </w:pPr>
            <w:r>
              <w:rPr>
                <w:b/>
                <w:bCs/>
              </w:rPr>
              <w:t>2. Информационно-консультационная деятельность с педагогическими работн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ками</w:t>
            </w:r>
          </w:p>
        </w:tc>
      </w:tr>
      <w:tr w:rsidR="00C921A6" w:rsidTr="00C921A6">
        <w:trPr>
          <w:trHeight w:hRule="exact" w:val="9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1A6" w:rsidRDefault="00C921A6" w:rsidP="00C921A6">
            <w:pPr>
              <w:pStyle w:val="a5"/>
              <w:tabs>
                <w:tab w:val="left" w:pos="1920"/>
                <w:tab w:val="left" w:pos="2501"/>
              </w:tabs>
              <w:jc w:val="both"/>
            </w:pPr>
            <w:r>
              <w:t>Оказание помощи в разработке, организации</w:t>
            </w:r>
            <w:r>
              <w:tab/>
              <w:t>и</w:t>
            </w:r>
            <w:r>
              <w:tab/>
              <w:t>проведении</w:t>
            </w:r>
          </w:p>
          <w:p w:rsidR="00C921A6" w:rsidRDefault="00C921A6" w:rsidP="00C921A6">
            <w:pPr>
              <w:pStyle w:val="a5"/>
              <w:jc w:val="both"/>
            </w:pPr>
            <w:r>
              <w:t>воспитательных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jc w:val="center"/>
            </w:pPr>
            <w:r>
              <w:t>Классные р</w:t>
            </w:r>
            <w:r>
              <w:t>у</w:t>
            </w:r>
            <w:r>
              <w:t>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jc w:val="center"/>
            </w:pPr>
            <w:r>
              <w:t>Администрация школы</w:t>
            </w:r>
          </w:p>
        </w:tc>
      </w:tr>
      <w:tr w:rsidR="00C921A6" w:rsidTr="00C921A6">
        <w:trPr>
          <w:trHeight w:hRule="exact" w:val="99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Профориентационные</w:t>
            </w:r>
            <w:proofErr w:type="spellEnd"/>
            <w:r>
              <w:rPr>
                <w:b/>
                <w:bCs/>
              </w:rPr>
              <w:t xml:space="preserve"> мероприятия с </w:t>
            </w:r>
            <w:proofErr w:type="gramStart"/>
            <w:r>
              <w:rPr>
                <w:b/>
                <w:bCs/>
              </w:rPr>
              <w:t>обучающимися</w:t>
            </w:r>
            <w:proofErr w:type="gramEnd"/>
          </w:p>
        </w:tc>
      </w:tr>
      <w:tr w:rsidR="00C921A6" w:rsidTr="00C921A6">
        <w:trPr>
          <w:trHeight w:hRule="exact" w:val="7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ind w:firstLine="220"/>
            </w:pPr>
            <w:r>
              <w:rPr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  <w:tabs>
                <w:tab w:val="left" w:pos="3043"/>
              </w:tabs>
            </w:pPr>
            <w:r>
              <w:t xml:space="preserve">Выявление выбора </w:t>
            </w:r>
            <w:proofErr w:type="spellStart"/>
            <w:r>
              <w:t>предпочтени</w:t>
            </w:r>
            <w:r>
              <w:t>й</w:t>
            </w:r>
            <w:r>
              <w:t>обуча</w:t>
            </w:r>
            <w:r>
              <w:t>ю</w:t>
            </w:r>
            <w:r>
              <w:t>щихся</w:t>
            </w:r>
            <w:proofErr w:type="spellEnd"/>
            <w:r>
              <w:t xml:space="preserve"> предметных курсов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proofErr w:type="gramStart"/>
            <w:r>
              <w:t>Обучающиеся</w:t>
            </w:r>
            <w:proofErr w:type="gramEnd"/>
            <w:r>
              <w:t xml:space="preserve"> 1-10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rPr>
                <w:b/>
                <w:bCs/>
                <w:i/>
                <w:iCs/>
              </w:rPr>
              <w:t>Май 2024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 xml:space="preserve">Зам. директора </w:t>
            </w:r>
          </w:p>
        </w:tc>
      </w:tr>
      <w:tr w:rsidR="00C921A6" w:rsidTr="00C921A6">
        <w:trPr>
          <w:trHeight w:hRule="exact" w:val="9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ind w:firstLine="220"/>
            </w:pPr>
            <w:r>
              <w:rPr>
                <w:b/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  <w:tabs>
                <w:tab w:val="left" w:pos="1310"/>
              </w:tabs>
            </w:pPr>
            <w:r>
              <w:t xml:space="preserve">Уроки </w:t>
            </w:r>
            <w:proofErr w:type="spellStart"/>
            <w:r>
              <w:t>профориентационной</w:t>
            </w:r>
            <w:proofErr w:type="spellEnd"/>
          </w:p>
          <w:p w:rsidR="00C921A6" w:rsidRDefault="00C921A6" w:rsidP="00C921A6">
            <w:pPr>
              <w:pStyle w:val="a5"/>
              <w:tabs>
                <w:tab w:val="left" w:pos="2419"/>
                <w:tab w:val="left" w:pos="3053"/>
              </w:tabs>
            </w:pPr>
            <w:r>
              <w:t>Направленности в рамках учебного предмета «Технология»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proofErr w:type="gramStart"/>
            <w:r>
              <w:t>Обучающиеся</w:t>
            </w:r>
            <w:proofErr w:type="gramEnd"/>
            <w:r>
              <w:t xml:space="preserve"> 1-9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>Педагоги- пре</w:t>
            </w:r>
            <w:r>
              <w:t>д</w:t>
            </w:r>
            <w:r>
              <w:t>метники</w:t>
            </w:r>
          </w:p>
        </w:tc>
      </w:tr>
      <w:tr w:rsidR="00C921A6" w:rsidTr="00C921A6">
        <w:trPr>
          <w:trHeight w:hRule="exact" w:val="1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ind w:firstLine="220"/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  <w:tabs>
                <w:tab w:val="left" w:pos="1171"/>
              </w:tabs>
            </w:pPr>
            <w:r>
              <w:t xml:space="preserve">Уроки </w:t>
            </w:r>
            <w:proofErr w:type="gramStart"/>
            <w:r>
              <w:t>общеобразовательного</w:t>
            </w:r>
            <w:proofErr w:type="gramEnd"/>
          </w:p>
          <w:p w:rsidR="00C921A6" w:rsidRDefault="00C921A6" w:rsidP="00C921A6">
            <w:pPr>
              <w:pStyle w:val="a5"/>
              <w:tabs>
                <w:tab w:val="left" w:pos="2808"/>
              </w:tabs>
            </w:pPr>
            <w:r>
              <w:t>цикла, включающие элемент зн</w:t>
            </w:r>
            <w:r>
              <w:t>а</w:t>
            </w:r>
            <w:r>
              <w:t>чимости учебного предмета для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>Педагоги- пре</w:t>
            </w:r>
            <w:r>
              <w:t>д</w:t>
            </w:r>
            <w:r>
              <w:t>метники</w:t>
            </w:r>
          </w:p>
        </w:tc>
      </w:tr>
      <w:tr w:rsidR="00C921A6" w:rsidTr="00C921A6">
        <w:trPr>
          <w:trHeight w:hRule="exact" w:val="9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ind w:firstLine="2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 xml:space="preserve">Открытые </w:t>
            </w:r>
            <w:proofErr w:type="spellStart"/>
            <w:r>
              <w:t>онлайн-уроки</w:t>
            </w:r>
            <w:proofErr w:type="spellEnd"/>
            <w:r>
              <w:t xml:space="preserve"> «Шоу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proofErr w:type="gramStart"/>
            <w:r>
              <w:t>Обучающиеся</w:t>
            </w:r>
            <w:proofErr w:type="gramEnd"/>
            <w:r>
              <w:t xml:space="preserve"> 6-11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>Педагоги- пре</w:t>
            </w:r>
            <w:r>
              <w:t>д</w:t>
            </w:r>
            <w:r>
              <w:t>метники, клас</w:t>
            </w:r>
            <w:r>
              <w:t>с</w:t>
            </w:r>
            <w:r>
              <w:t>ные руководит</w:t>
            </w:r>
            <w:r>
              <w:t>е</w:t>
            </w:r>
            <w:r>
              <w:t>ли</w:t>
            </w:r>
          </w:p>
        </w:tc>
      </w:tr>
      <w:tr w:rsidR="00C921A6" w:rsidTr="00C921A6">
        <w:trPr>
          <w:trHeight w:hRule="exact" w:val="9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C921A6">
            <w:pPr>
              <w:pStyle w:val="a5"/>
              <w:ind w:firstLine="22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>Организация и проведение клас</w:t>
            </w:r>
            <w:r>
              <w:t>с</w:t>
            </w:r>
            <w:r>
              <w:t>ных часов по профориент</w:t>
            </w:r>
            <w:r>
              <w:t>а</w:t>
            </w:r>
            <w: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C921A6" w:rsidP="00C921A6">
            <w:pPr>
              <w:pStyle w:val="a5"/>
            </w:pPr>
            <w:r>
              <w:t>Классные рук</w:t>
            </w:r>
            <w:r>
              <w:t>о</w:t>
            </w:r>
            <w:r>
              <w:t>водители</w:t>
            </w:r>
          </w:p>
        </w:tc>
      </w:tr>
      <w:tr w:rsidR="00C921A6" w:rsidTr="00250529">
        <w:trPr>
          <w:trHeight w:hRule="exact" w:val="26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250529" w:rsidP="00C921A6">
            <w:pPr>
              <w:pStyle w:val="a5"/>
              <w:ind w:firstLine="22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1A6" w:rsidRDefault="00250529" w:rsidP="00250529">
            <w:pPr>
              <w:pStyle w:val="a5"/>
              <w:tabs>
                <w:tab w:val="left" w:pos="1771"/>
                <w:tab w:val="left" w:pos="3773"/>
              </w:tabs>
            </w:pPr>
            <w:r>
              <w:t xml:space="preserve">Вовлечение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 w:rsidR="00C921A6">
              <w:t>в</w:t>
            </w:r>
          </w:p>
          <w:p w:rsidR="00C921A6" w:rsidRDefault="00C921A6" w:rsidP="00250529">
            <w:pPr>
              <w:pStyle w:val="a5"/>
              <w:tabs>
                <w:tab w:val="left" w:pos="3754"/>
              </w:tabs>
            </w:pPr>
            <w:r>
              <w:t>общественно-полезную деятел</w:t>
            </w:r>
            <w:r>
              <w:t>ь</w:t>
            </w:r>
            <w:r>
              <w:t>ность в соответствии с познав</w:t>
            </w:r>
            <w:r>
              <w:t>а</w:t>
            </w:r>
            <w:r w:rsidR="00250529">
              <w:t xml:space="preserve">тельными </w:t>
            </w:r>
            <w:r>
              <w:t>и</w:t>
            </w:r>
            <w:r w:rsidR="00250529">
              <w:t xml:space="preserve"> </w:t>
            </w:r>
            <w:r>
              <w:t>профессиональными</w:t>
            </w:r>
            <w:r w:rsidR="00250529">
              <w:t xml:space="preserve"> интересами: обеспечение участия в проектно</w:t>
            </w:r>
            <w:r w:rsidR="00250529">
              <w:softHyphen/>
              <w:t>-исследовательской де</w:t>
            </w:r>
            <w:r w:rsidR="00250529">
              <w:t>я</w:t>
            </w:r>
            <w:r w:rsidR="00250529">
              <w:t>тельности (конкурсах, выставках, фестивалях, конференциях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250529">
            <w:pPr>
              <w:pStyle w:val="a5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250529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1A6" w:rsidRDefault="00C921A6" w:rsidP="00250529">
            <w:pPr>
              <w:pStyle w:val="a5"/>
              <w:jc w:val="center"/>
            </w:pPr>
            <w:r>
              <w:t>Педагоги- пре</w:t>
            </w:r>
            <w:r>
              <w:t>д</w:t>
            </w:r>
            <w:r>
              <w:t>метники, клас</w:t>
            </w:r>
            <w:r>
              <w:t>с</w:t>
            </w:r>
            <w:r>
              <w:t>ные руководит</w:t>
            </w:r>
            <w:r>
              <w:t>е</w:t>
            </w:r>
            <w:r>
              <w:t>ли</w:t>
            </w:r>
          </w:p>
        </w:tc>
      </w:tr>
      <w:tr w:rsidR="00250529" w:rsidTr="00250529">
        <w:trPr>
          <w:trHeight w:hRule="exact" w:val="16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529" w:rsidRDefault="00250529" w:rsidP="00C921A6">
            <w:pPr>
              <w:pStyle w:val="a5"/>
              <w:ind w:firstLine="2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29" w:rsidRDefault="00250529" w:rsidP="00250529">
            <w:pPr>
              <w:pStyle w:val="a5"/>
              <w:tabs>
                <w:tab w:val="left" w:pos="1306"/>
                <w:tab w:val="left" w:pos="2088"/>
              </w:tabs>
            </w:pPr>
            <w:r>
              <w:t xml:space="preserve">Участие во </w:t>
            </w:r>
            <w:r>
              <w:t>Всероссийских</w:t>
            </w:r>
            <w:r>
              <w:t xml:space="preserve"> </w:t>
            </w:r>
            <w:r>
              <w:t>прое</w:t>
            </w:r>
            <w:r>
              <w:t>к</w:t>
            </w:r>
            <w:r>
              <w:t>тах по профориентации (модел</w:t>
            </w:r>
            <w:r>
              <w:t>и</w:t>
            </w:r>
            <w:r>
              <w:t>рующие профессиональ</w:t>
            </w:r>
            <w:r>
              <w:t xml:space="preserve">ные </w:t>
            </w:r>
            <w:r>
              <w:t>пр</w:t>
            </w:r>
            <w:r>
              <w:t>о</w:t>
            </w:r>
            <w:r>
              <w:t xml:space="preserve">бы </w:t>
            </w:r>
            <w:r>
              <w:t>в</w:t>
            </w:r>
            <w:r>
              <w:t xml:space="preserve"> </w:t>
            </w:r>
            <w:proofErr w:type="spellStart"/>
            <w:r>
              <w:t>онлайн-формате</w:t>
            </w:r>
            <w:proofErr w:type="spellEnd"/>
            <w:r>
              <w:t>) «Билет в буд</w:t>
            </w:r>
            <w:r>
              <w:t>у</w:t>
            </w:r>
            <w:r>
              <w:t xml:space="preserve">щее»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29" w:rsidRDefault="00250529" w:rsidP="00250529">
            <w:pPr>
              <w:pStyle w:val="a5"/>
            </w:pPr>
            <w:proofErr w:type="gramStart"/>
            <w:r>
              <w:t>Обучающиеся</w:t>
            </w:r>
            <w:proofErr w:type="gramEnd"/>
            <w:r>
              <w:t xml:space="preserve"> 6-11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29" w:rsidRDefault="00250529" w:rsidP="00250529">
            <w:pPr>
              <w:pStyle w:val="a5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529" w:rsidRDefault="00AF34F7" w:rsidP="00250529">
            <w:pPr>
              <w:pStyle w:val="a5"/>
            </w:pPr>
            <w:r>
              <w:t>Педагоги- пре</w:t>
            </w:r>
            <w:r>
              <w:t>д</w:t>
            </w:r>
            <w:r>
              <w:t>метники, клас</w:t>
            </w:r>
            <w:r>
              <w:t>с</w:t>
            </w:r>
            <w:r>
              <w:t>ные руководит</w:t>
            </w:r>
            <w:r>
              <w:t>е</w:t>
            </w:r>
            <w:r>
              <w:t>ли</w:t>
            </w:r>
          </w:p>
        </w:tc>
      </w:tr>
      <w:tr w:rsidR="00AF34F7" w:rsidTr="00B86CA3">
        <w:trPr>
          <w:trHeight w:hRule="exact" w:val="991"/>
          <w:jc w:val="center"/>
        </w:trPr>
        <w:tc>
          <w:tcPr>
            <w:tcW w:w="10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  <w:jc w:val="center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Профориентационная</w:t>
            </w:r>
            <w:proofErr w:type="spellEnd"/>
            <w:r>
              <w:rPr>
                <w:b/>
                <w:bCs/>
              </w:rPr>
              <w:t xml:space="preserve"> деятельность с родителями</w:t>
            </w:r>
          </w:p>
        </w:tc>
      </w:tr>
      <w:tr w:rsidR="00AF34F7" w:rsidTr="00AF34F7">
        <w:trPr>
          <w:trHeight w:hRule="exact" w:val="1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  <w:ind w:firstLine="380"/>
            </w:pPr>
            <w:r>
              <w:rPr>
                <w:b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4F7" w:rsidRDefault="00AF34F7" w:rsidP="00F043F2">
            <w:pPr>
              <w:pStyle w:val="a5"/>
            </w:pPr>
            <w:r>
              <w:t>Проведение индивидуальных ко</w:t>
            </w:r>
            <w:r>
              <w:t>н</w:t>
            </w:r>
            <w:r>
              <w:t>сультаций с родителями по пр</w:t>
            </w:r>
            <w:r>
              <w:t>о</w:t>
            </w:r>
            <w:r>
              <w:t>блемам выбора учебных предм</w:t>
            </w:r>
            <w:r>
              <w:t>е</w:t>
            </w:r>
            <w:r>
              <w:t>тов, курсов, модулей формируемой части учебного плана, внеурочной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  <w:jc w:val="center"/>
            </w:pPr>
            <w:r>
              <w:t>Родители об</w:t>
            </w:r>
            <w:r>
              <w:t>у</w:t>
            </w:r>
            <w:r>
              <w:t>чающихся 1-10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AF34F7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Май 202</w:t>
            </w: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  <w:jc w:val="center"/>
            </w:pPr>
            <w:r>
              <w:t>Зам. директора</w:t>
            </w:r>
            <w:r>
              <w:t>, классные рук</w:t>
            </w:r>
            <w:r>
              <w:t>о</w:t>
            </w:r>
            <w:r>
              <w:t>водители</w:t>
            </w:r>
          </w:p>
        </w:tc>
      </w:tr>
      <w:tr w:rsidR="00AF34F7" w:rsidTr="008A0133">
        <w:trPr>
          <w:trHeight w:hRule="exact" w:val="9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  <w:ind w:firstLine="380"/>
            </w:pPr>
            <w:r>
              <w:rPr>
                <w:b/>
                <w:bCs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</w:pPr>
            <w:r>
              <w:t>Родительские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AF34F7">
            <w:pPr>
              <w:pStyle w:val="a5"/>
            </w:pPr>
            <w:r>
              <w:t>Родители об</w:t>
            </w:r>
            <w:r>
              <w:t>у</w:t>
            </w:r>
            <w:r>
              <w:t xml:space="preserve">чающихся 1-11 </w:t>
            </w:r>
            <w: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F7" w:rsidRDefault="00AF34F7" w:rsidP="00F043F2">
            <w:pPr>
              <w:pStyle w:val="a5"/>
              <w:jc w:val="center"/>
            </w:pPr>
            <w:r>
              <w:rPr>
                <w:b/>
                <w:bCs/>
                <w:i/>
                <w:iCs/>
              </w:rPr>
              <w:t>В течение года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4F7" w:rsidRDefault="00AF34F7" w:rsidP="00F043F2">
            <w:pPr>
              <w:pStyle w:val="a5"/>
              <w:jc w:val="center"/>
            </w:pPr>
            <w:r>
              <w:t>Администраци</w:t>
            </w:r>
            <w:r>
              <w:t>я школы, классные руководители.</w:t>
            </w:r>
          </w:p>
        </w:tc>
      </w:tr>
    </w:tbl>
    <w:p w:rsidR="00FD67D6" w:rsidRDefault="00674A95">
      <w:pPr>
        <w:spacing w:line="1" w:lineRule="exact"/>
        <w:rPr>
          <w:sz w:val="2"/>
          <w:szCs w:val="2"/>
        </w:rPr>
      </w:pPr>
      <w:r>
        <w:br w:type="page"/>
      </w:r>
    </w:p>
    <w:p w:rsidR="00FD67D6" w:rsidRDefault="00674A95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FD67D6" w:rsidRDefault="00674A95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sectPr w:rsidR="00FD67D6" w:rsidSect="00FD67D6">
      <w:pgSz w:w="11900" w:h="16840"/>
      <w:pgMar w:top="338" w:right="372" w:bottom="616" w:left="738" w:header="0" w:footer="18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A6" w:rsidRDefault="00C921A6"/>
  </w:endnote>
  <w:endnote w:type="continuationSeparator" w:id="1">
    <w:p w:rsidR="00C921A6" w:rsidRDefault="00C921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Condensed">
    <w:altName w:val="Arial Unicode MS"/>
    <w:charset w:val="86"/>
    <w:family w:val="auto"/>
    <w:pitch w:val="default"/>
    <w:sig w:usb0="00000000" w:usb1="D200FDFF" w:usb2="0A246029" w:usb3="00000000" w:csb0="600001FF" w:csb1="DFFF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A6" w:rsidRDefault="00C921A6"/>
  </w:footnote>
  <w:footnote w:type="continuationSeparator" w:id="1">
    <w:p w:rsidR="00C921A6" w:rsidRDefault="00C921A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singleLevel"/>
    <w:tmpl w:val="BF20592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singleLevel"/>
    <w:tmpl w:val="005320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3">
    <w:nsid w:val="59ADCABA"/>
    <w:multiLevelType w:val="singleLevel"/>
    <w:tmpl w:val="59ADCA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D67D6"/>
    <w:rsid w:val="00013E1C"/>
    <w:rsid w:val="00250529"/>
    <w:rsid w:val="00674A95"/>
    <w:rsid w:val="009D7D1E"/>
    <w:rsid w:val="00AF34F7"/>
    <w:rsid w:val="00B25B36"/>
    <w:rsid w:val="00C921A6"/>
    <w:rsid w:val="00FD67D6"/>
    <w:rsid w:val="3BD8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 Condensed" w:eastAsia="DejaVu Sans Condensed" w:hAnsi="DejaVu Sans Condensed" w:cs="DejaVu Sans Condensed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D67D6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D67D6"/>
    <w:rPr>
      <w:rFonts w:ascii="Times New Roman" w:eastAsia="Times New Roman" w:hAnsi="Times New Roman" w:cs="Times New Roman"/>
      <w:b/>
      <w:bCs/>
      <w:u w:val="none"/>
    </w:rPr>
  </w:style>
  <w:style w:type="paragraph" w:customStyle="1" w:styleId="20">
    <w:name w:val="Основной текст (2)"/>
    <w:basedOn w:val="a"/>
    <w:link w:val="2"/>
    <w:rsid w:val="00FD67D6"/>
    <w:pPr>
      <w:ind w:left="3560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qFormat/>
    <w:rsid w:val="00FD67D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D67D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FD67D6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5">
    <w:name w:val="Другое"/>
    <w:basedOn w:val="a"/>
    <w:link w:val="a4"/>
    <w:qFormat/>
    <w:rsid w:val="00FD67D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Учитель</cp:lastModifiedBy>
  <cp:revision>3</cp:revision>
  <dcterms:created xsi:type="dcterms:W3CDTF">2023-08-29T03:46:00Z</dcterms:created>
  <dcterms:modified xsi:type="dcterms:W3CDTF">2023-08-29T04:50:00Z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88B984F8020C4479B27FF1BBE81044F4</vt:lpwstr>
  </property>
</Properties>
</file>