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EF" w:rsidRDefault="000E16D6">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extent cx="9251950" cy="6722699"/>
            <wp:effectExtent l="19050" t="0" r="6350" b="0"/>
            <wp:docPr id="1" name="Рисунок 1" descr="D:\Гаер Е.В\т6(VIII)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аер Е.В\т6(VIII) 001.jpg"/>
                    <pic:cNvPicPr>
                      <a:picLocks noChangeAspect="1" noChangeArrowheads="1"/>
                    </pic:cNvPicPr>
                  </pic:nvPicPr>
                  <pic:blipFill>
                    <a:blip r:embed="rId5" cstate="print"/>
                    <a:srcRect/>
                    <a:stretch>
                      <a:fillRect/>
                    </a:stretch>
                  </pic:blipFill>
                  <pic:spPr bwMode="auto">
                    <a:xfrm>
                      <a:off x="0" y="0"/>
                      <a:ext cx="9251950" cy="6722699"/>
                    </a:xfrm>
                    <a:prstGeom prst="rect">
                      <a:avLst/>
                    </a:prstGeom>
                    <a:noFill/>
                    <a:ln w="9525">
                      <a:noFill/>
                      <a:miter lim="800000"/>
                      <a:headEnd/>
                      <a:tailEnd/>
                    </a:ln>
                  </pic:spPr>
                </pic:pic>
              </a:graphicData>
            </a:graphic>
          </wp:inline>
        </w:drawing>
      </w:r>
    </w:p>
    <w:p w:rsidR="00BB7155" w:rsidRDefault="00021E9E">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 xml:space="preserve">РАБОЧАЯ ПРОГРАММА ПО ПРОФЕССИОНАЛЬНО-ТРУДОВОМУ ОБУЧЕНИЮ </w:t>
      </w:r>
    </w:p>
    <w:p w:rsidR="00BB7155" w:rsidRDefault="00021E9E">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6 (коррекционный) класс</w:t>
      </w: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Pr="00021E9E" w:rsidRDefault="00021E9E">
      <w:pPr>
        <w:shd w:val="clear" w:color="auto" w:fill="FFFFFF"/>
        <w:spacing w:after="150" w:line="240" w:lineRule="auto"/>
        <w:jc w:val="center"/>
        <w:rPr>
          <w:rFonts w:ascii="Helvetica" w:eastAsia="Times New Roman" w:hAnsi="Helvetica" w:cs="Helvetica"/>
          <w:b/>
          <w:color w:val="333333"/>
          <w:sz w:val="21"/>
          <w:szCs w:val="21"/>
          <w:lang w:eastAsia="ru-RU"/>
        </w:rPr>
      </w:pPr>
      <w:r w:rsidRPr="00021E9E">
        <w:rPr>
          <w:rFonts w:ascii="Helvetica" w:eastAsia="Times New Roman" w:hAnsi="Helvetica" w:cs="Helvetica"/>
          <w:b/>
          <w:color w:val="333333"/>
          <w:sz w:val="21"/>
          <w:szCs w:val="21"/>
          <w:lang w:eastAsia="ru-RU"/>
        </w:rPr>
        <w:t>Пояснительная записка</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Рабочая программа по сельскохозяйственному труду составлена на основе Программы специальных (коррекционных) образовательных учреждений VIII вида, 6 класс </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Планирование ориентировано на учебник:</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Сельскохозяйственный труд: учеб</w:t>
      </w:r>
      <w:proofErr w:type="gramStart"/>
      <w:r>
        <w:rPr>
          <w:rFonts w:ascii="Helvetica" w:eastAsia="Times New Roman" w:hAnsi="Helvetica" w:cs="Helvetica"/>
          <w:color w:val="333333"/>
          <w:sz w:val="21"/>
          <w:szCs w:val="21"/>
          <w:lang w:eastAsia="ru-RU"/>
        </w:rPr>
        <w:t>.</w:t>
      </w:r>
      <w:proofErr w:type="gramEnd"/>
      <w:r>
        <w:rPr>
          <w:rFonts w:ascii="Helvetica" w:eastAsia="Times New Roman" w:hAnsi="Helvetica" w:cs="Helvetica"/>
          <w:color w:val="333333"/>
          <w:sz w:val="21"/>
          <w:szCs w:val="21"/>
          <w:lang w:eastAsia="ru-RU"/>
        </w:rPr>
        <w:t xml:space="preserve"> </w:t>
      </w:r>
      <w:proofErr w:type="gramStart"/>
      <w:r>
        <w:rPr>
          <w:rFonts w:ascii="Helvetica" w:eastAsia="Times New Roman" w:hAnsi="Helvetica" w:cs="Helvetica"/>
          <w:color w:val="333333"/>
          <w:sz w:val="21"/>
          <w:szCs w:val="21"/>
          <w:lang w:eastAsia="ru-RU"/>
        </w:rPr>
        <w:t>д</w:t>
      </w:r>
      <w:proofErr w:type="gramEnd"/>
      <w:r>
        <w:rPr>
          <w:rFonts w:ascii="Helvetica" w:eastAsia="Times New Roman" w:hAnsi="Helvetica" w:cs="Helvetica"/>
          <w:color w:val="333333"/>
          <w:sz w:val="21"/>
          <w:szCs w:val="21"/>
          <w:lang w:eastAsia="ru-RU"/>
        </w:rPr>
        <w:t xml:space="preserve">ля 6 </w:t>
      </w:r>
      <w:proofErr w:type="spellStart"/>
      <w:r>
        <w:rPr>
          <w:rFonts w:ascii="Helvetica" w:eastAsia="Times New Roman" w:hAnsi="Helvetica" w:cs="Helvetica"/>
          <w:color w:val="333333"/>
          <w:sz w:val="21"/>
          <w:szCs w:val="21"/>
          <w:lang w:eastAsia="ru-RU"/>
        </w:rPr>
        <w:t>кл</w:t>
      </w:r>
      <w:proofErr w:type="spellEnd"/>
      <w:r>
        <w:rPr>
          <w:rFonts w:ascii="Helvetica" w:eastAsia="Times New Roman" w:hAnsi="Helvetica" w:cs="Helvetica"/>
          <w:color w:val="333333"/>
          <w:sz w:val="21"/>
          <w:szCs w:val="21"/>
          <w:lang w:eastAsia="ru-RU"/>
        </w:rPr>
        <w:t>. спец. (</w:t>
      </w:r>
      <w:proofErr w:type="spellStart"/>
      <w:r>
        <w:rPr>
          <w:rFonts w:ascii="Helvetica" w:eastAsia="Times New Roman" w:hAnsi="Helvetica" w:cs="Helvetica"/>
          <w:color w:val="333333"/>
          <w:sz w:val="21"/>
          <w:szCs w:val="21"/>
          <w:lang w:eastAsia="ru-RU"/>
        </w:rPr>
        <w:t>коррекц</w:t>
      </w:r>
      <w:proofErr w:type="spellEnd"/>
      <w:r>
        <w:rPr>
          <w:rFonts w:ascii="Helvetica" w:eastAsia="Times New Roman" w:hAnsi="Helvetica" w:cs="Helvetica"/>
          <w:color w:val="333333"/>
          <w:sz w:val="21"/>
          <w:szCs w:val="21"/>
          <w:lang w:eastAsia="ru-RU"/>
        </w:rPr>
        <w:t xml:space="preserve">.) </w:t>
      </w:r>
      <w:proofErr w:type="spellStart"/>
      <w:r>
        <w:rPr>
          <w:rFonts w:ascii="Helvetica" w:eastAsia="Times New Roman" w:hAnsi="Helvetica" w:cs="Helvetica"/>
          <w:color w:val="333333"/>
          <w:sz w:val="21"/>
          <w:szCs w:val="21"/>
          <w:lang w:eastAsia="ru-RU"/>
        </w:rPr>
        <w:t>образоват</w:t>
      </w:r>
      <w:proofErr w:type="spellEnd"/>
      <w:r>
        <w:rPr>
          <w:rFonts w:ascii="Helvetica" w:eastAsia="Times New Roman" w:hAnsi="Helvetica" w:cs="Helvetica"/>
          <w:color w:val="333333"/>
          <w:sz w:val="21"/>
          <w:szCs w:val="21"/>
          <w:lang w:eastAsia="ru-RU"/>
        </w:rPr>
        <w:t>. учреждений VIII вида/ Е.А. Ковалёва. – М.</w:t>
      </w:r>
      <w:proofErr w:type="gramStart"/>
      <w:r>
        <w:rPr>
          <w:rFonts w:ascii="Helvetica" w:eastAsia="Times New Roman" w:hAnsi="Helvetica" w:cs="Helvetica"/>
          <w:color w:val="333333"/>
          <w:sz w:val="21"/>
          <w:szCs w:val="21"/>
          <w:lang w:eastAsia="ru-RU"/>
        </w:rPr>
        <w:t xml:space="preserve"> :</w:t>
      </w:r>
      <w:proofErr w:type="gramEnd"/>
      <w:r>
        <w:rPr>
          <w:rFonts w:ascii="Helvetica" w:eastAsia="Times New Roman" w:hAnsi="Helvetica" w:cs="Helvetica"/>
          <w:color w:val="333333"/>
          <w:sz w:val="21"/>
          <w:szCs w:val="21"/>
          <w:lang w:eastAsia="ru-RU"/>
        </w:rPr>
        <w:t xml:space="preserve"> Просвещение, 2009. – 160 с. : ил. 3 изд.</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При составлении программы были учтены принципы последовательности и преемственности обучения, а также сезонность полевых работ. Преподавание базируется на знаниях, получаемых учащимися на занятиях природоведения, естествознания, математики.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Данная программа предназначена для детей 6 класса с нарушением интеллекта, рассчитана на один учебный год. Количество учебных часов не регламентируется – его определяет сам учитель исходя из уровня подготовленности учеников. В данной рабочей программе большое внимание уделяется развитию мышления, мелкой моторики, внимания, памяти, воспитывается самостоятельность, самоконтроль, коллективизм, что является решением основных целей программы. Особое внимание уделяется практической направленности программного материала (его нацеленности на формирование трудовых умений и навыков), </w:t>
      </w:r>
      <w:proofErr w:type="gramStart"/>
      <w:r>
        <w:rPr>
          <w:rFonts w:ascii="Helvetica" w:eastAsia="Times New Roman" w:hAnsi="Helvetica" w:cs="Helvetica"/>
          <w:color w:val="333333"/>
          <w:sz w:val="21"/>
          <w:szCs w:val="21"/>
          <w:lang w:eastAsia="ru-RU"/>
        </w:rPr>
        <w:t>которая</w:t>
      </w:r>
      <w:proofErr w:type="gramEnd"/>
      <w:r>
        <w:rPr>
          <w:rFonts w:ascii="Helvetica" w:eastAsia="Times New Roman" w:hAnsi="Helvetica" w:cs="Helvetica"/>
          <w:color w:val="333333"/>
          <w:sz w:val="21"/>
          <w:szCs w:val="21"/>
          <w:lang w:eastAsia="ru-RU"/>
        </w:rPr>
        <w:t xml:space="preserve"> служит эффективным средством коррекции умственных, физических и личностных нарушений учащихся, а также средством адаптации к самостоятельной жизни по окончании школы.</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Программа 6 класса включает осенние сельскохозяйственные работы, это обработка почвы, уборка урожая. На занятиях по растениеводству учащиеся знакомятся с основами овощеводства и полеводства, с биологическими и морфологическими особенностями картофеля и гороха, агротехникой их возделывания. Есть темы, содержащие элементарные теоретические сведения.</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Программа включает в себя четыре раздела: садоводство, овощеводство, кролиководство, цветоводство.</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proofErr w:type="gramStart"/>
      <w:r>
        <w:rPr>
          <w:rFonts w:ascii="Helvetica" w:eastAsia="Times New Roman" w:hAnsi="Helvetica" w:cs="Helvetica"/>
          <w:color w:val="333333"/>
          <w:sz w:val="21"/>
          <w:szCs w:val="21"/>
          <w:lang w:eastAsia="ru-RU"/>
        </w:rPr>
        <w:t xml:space="preserve">Раздел «Садоводство» знакомит с особенностями ухода за плодовыми деревьями в зимний и </w:t>
      </w:r>
      <w:proofErr w:type="spellStart"/>
      <w:r>
        <w:rPr>
          <w:rFonts w:ascii="Helvetica" w:eastAsia="Times New Roman" w:hAnsi="Helvetica" w:cs="Helvetica"/>
          <w:color w:val="333333"/>
          <w:sz w:val="21"/>
          <w:szCs w:val="21"/>
          <w:lang w:eastAsia="ru-RU"/>
        </w:rPr>
        <w:t>ранне-весенний</w:t>
      </w:r>
      <w:proofErr w:type="spellEnd"/>
      <w:r>
        <w:rPr>
          <w:rFonts w:ascii="Helvetica" w:eastAsia="Times New Roman" w:hAnsi="Helvetica" w:cs="Helvetica"/>
          <w:color w:val="333333"/>
          <w:sz w:val="21"/>
          <w:szCs w:val="21"/>
          <w:lang w:eastAsia="ru-RU"/>
        </w:rPr>
        <w:t xml:space="preserve"> периоды.</w:t>
      </w:r>
      <w:proofErr w:type="gramEnd"/>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Раздел «Овощеводство» предусматривает работу, в открытом грунте в осеннее время года.</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Раздел «Кролиководство» дети овладевают знаниями и приемами по уходу за кроликами.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Программа содержит темы по цветоводству, знакомит школьников с многообразием однолетних и многолетних цветковых растений и приемами их выращивания.</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На учебно-опытном участке; учащиеся осваивают технологические приёмы ухода за овощными культурами: выращивают рассаду; плодовые и ягодные саженцы; ухаживают за садом, отбирают и высаживают семенные растения для получения урожая семян. После занятий учащиеся выполняют индивидуальные или групповые задания учителя.</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Таким образом, программа не только способствует профориентации и социальной адаптации обучающихся, не только развивает их умственный потенциал и положительно влияет на личностные свойства, но и открывает широкий простор для творчества, что благотворно сказывается на качестве обучения.</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Исходя из этого, в ходе учебного процесса ставятся следующие </w:t>
      </w:r>
      <w:r>
        <w:rPr>
          <w:rFonts w:ascii="Helvetica" w:eastAsia="Times New Roman" w:hAnsi="Helvetica" w:cs="Helvetica"/>
          <w:b/>
          <w:bCs/>
          <w:color w:val="333333"/>
          <w:sz w:val="21"/>
          <w:szCs w:val="21"/>
          <w:lang w:eastAsia="ru-RU"/>
        </w:rPr>
        <w:t>педагогические задачи: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выработка у </w:t>
      </w:r>
      <w:proofErr w:type="gramStart"/>
      <w:r>
        <w:rPr>
          <w:rFonts w:ascii="Helvetica" w:eastAsia="Times New Roman" w:hAnsi="Helvetica" w:cs="Helvetica"/>
          <w:color w:val="333333"/>
          <w:sz w:val="21"/>
          <w:szCs w:val="21"/>
          <w:lang w:eastAsia="ru-RU"/>
        </w:rPr>
        <w:t>обучающихся</w:t>
      </w:r>
      <w:proofErr w:type="gramEnd"/>
      <w:r>
        <w:rPr>
          <w:rFonts w:ascii="Helvetica" w:eastAsia="Times New Roman" w:hAnsi="Helvetica" w:cs="Helvetica"/>
          <w:color w:val="333333"/>
          <w:sz w:val="21"/>
          <w:szCs w:val="21"/>
          <w:lang w:eastAsia="ru-RU"/>
        </w:rPr>
        <w:t xml:space="preserve"> осознанного отношения к труду, ответственности за результаты своей деятельности, гражданского и трудового становления;</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–развитие познавательных интересов, пространственного воображения, интеллектуальных, творческих, коммуникативных и организаторских способностей;</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Учебный план раскрывает последовательность изучения тем, предлагаемого курса и количество часов на каждую из них, определяет соотношение учебного времени, отводимого на теоретические и практические занятия, которые помогают в решении комплекса следующих </w:t>
      </w:r>
      <w:r>
        <w:rPr>
          <w:rFonts w:ascii="Helvetica" w:eastAsia="Times New Roman" w:hAnsi="Helvetica" w:cs="Helvetica"/>
          <w:b/>
          <w:bCs/>
          <w:color w:val="333333"/>
          <w:sz w:val="21"/>
          <w:szCs w:val="21"/>
          <w:lang w:eastAsia="ru-RU"/>
        </w:rPr>
        <w:t>учебно-воспитательных задач.</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углубление и конкретизация знаний о значении; классификации основных овощных; цветочных; плодово-ягодных культур.</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 </w:t>
      </w:r>
      <w:r>
        <w:rPr>
          <w:rFonts w:ascii="Helvetica" w:eastAsia="Times New Roman" w:hAnsi="Helvetica" w:cs="Helvetica"/>
          <w:color w:val="333333"/>
          <w:sz w:val="21"/>
          <w:szCs w:val="21"/>
          <w:lang w:eastAsia="ru-RU"/>
        </w:rPr>
        <w:t>формирование знаний и умений по возделыванию ведущих сельскохозяйственных растений, а также в выращивании животных.</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развитие умений по распознаванию и определению выращиваемых культур.</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ознакомление с ведущими профессиями в овощеводстве; цветоводстве; животноводстве.</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i/>
          <w:iCs/>
          <w:color w:val="333333"/>
          <w:sz w:val="21"/>
          <w:szCs w:val="21"/>
          <w:lang w:eastAsia="ru-RU"/>
        </w:rPr>
        <w:t>Основной формой организации учебного процесса по предмету являются: </w:t>
      </w:r>
      <w:r>
        <w:rPr>
          <w:rFonts w:ascii="Helvetica" w:eastAsia="Times New Roman" w:hAnsi="Helvetica" w:cs="Helvetica"/>
          <w:color w:val="333333"/>
          <w:sz w:val="21"/>
          <w:szCs w:val="21"/>
          <w:lang w:eastAsia="ru-RU"/>
        </w:rPr>
        <w:t>урок, фронтальная работа, индивидуальная работа, работа в парах и группах, коллективная работа, практическая работа.</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Основные технологии:</w:t>
      </w:r>
    </w:p>
    <w:p w:rsidR="00BB7155" w:rsidRDefault="00021E9E">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личностно-ориентированные</w:t>
      </w:r>
    </w:p>
    <w:p w:rsidR="00BB7155" w:rsidRDefault="00021E9E">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proofErr w:type="spellStart"/>
      <w:r>
        <w:rPr>
          <w:rFonts w:ascii="Helvetica" w:eastAsia="Times New Roman" w:hAnsi="Helvetica" w:cs="Helvetica"/>
          <w:color w:val="333333"/>
          <w:sz w:val="21"/>
          <w:szCs w:val="21"/>
          <w:lang w:eastAsia="ru-RU"/>
        </w:rPr>
        <w:t>деятельностный</w:t>
      </w:r>
      <w:proofErr w:type="spellEnd"/>
      <w:r>
        <w:rPr>
          <w:rFonts w:ascii="Helvetica" w:eastAsia="Times New Roman" w:hAnsi="Helvetica" w:cs="Helvetica"/>
          <w:color w:val="333333"/>
          <w:sz w:val="21"/>
          <w:szCs w:val="21"/>
          <w:lang w:eastAsia="ru-RU"/>
        </w:rPr>
        <w:t xml:space="preserve"> подход</w:t>
      </w:r>
    </w:p>
    <w:p w:rsidR="00BB7155" w:rsidRDefault="00021E9E">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уровневая дифференциация</w:t>
      </w:r>
    </w:p>
    <w:p w:rsidR="00BB7155" w:rsidRDefault="00021E9E">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информационно-коммуникативные</w:t>
      </w:r>
    </w:p>
    <w:p w:rsidR="00BB7155" w:rsidRDefault="00021E9E">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proofErr w:type="spellStart"/>
      <w:r>
        <w:rPr>
          <w:rFonts w:ascii="Helvetica" w:eastAsia="Times New Roman" w:hAnsi="Helvetica" w:cs="Helvetica"/>
          <w:color w:val="333333"/>
          <w:sz w:val="21"/>
          <w:szCs w:val="21"/>
          <w:lang w:eastAsia="ru-RU"/>
        </w:rPr>
        <w:t>здоровьесберегающие</w:t>
      </w:r>
      <w:proofErr w:type="spellEnd"/>
    </w:p>
    <w:p w:rsidR="00BB7155" w:rsidRDefault="00021E9E">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игровые</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lastRenderedPageBreak/>
        <w:t xml:space="preserve">Основными видами деятельности </w:t>
      </w:r>
      <w:proofErr w:type="gramStart"/>
      <w:r>
        <w:rPr>
          <w:rFonts w:ascii="Helvetica" w:eastAsia="Times New Roman" w:hAnsi="Helvetica" w:cs="Helvetica"/>
          <w:b/>
          <w:bCs/>
          <w:color w:val="333333"/>
          <w:sz w:val="21"/>
          <w:szCs w:val="21"/>
          <w:lang w:eastAsia="ru-RU"/>
        </w:rPr>
        <w:t>обучающихся</w:t>
      </w:r>
      <w:proofErr w:type="gramEnd"/>
      <w:r>
        <w:rPr>
          <w:rFonts w:ascii="Helvetica" w:eastAsia="Times New Roman" w:hAnsi="Helvetica" w:cs="Helvetica"/>
          <w:b/>
          <w:bCs/>
          <w:color w:val="333333"/>
          <w:sz w:val="21"/>
          <w:szCs w:val="21"/>
          <w:lang w:eastAsia="ru-RU"/>
        </w:rPr>
        <w:t xml:space="preserve"> по предмету являются:</w:t>
      </w:r>
    </w:p>
    <w:p w:rsidR="00BB7155" w:rsidRDefault="00021E9E">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беседа (диалог)</w:t>
      </w:r>
    </w:p>
    <w:p w:rsidR="00BB7155" w:rsidRDefault="00021E9E">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работа с книгой</w:t>
      </w:r>
    </w:p>
    <w:p w:rsidR="00BB7155" w:rsidRDefault="00021E9E">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практическая деятельность</w:t>
      </w:r>
    </w:p>
    <w:p w:rsidR="00BB7155" w:rsidRDefault="00021E9E">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самостоятельная работа</w:t>
      </w:r>
    </w:p>
    <w:p w:rsidR="00BB7155" w:rsidRDefault="00021E9E">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индивидуальные задания</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Методы обучения: </w:t>
      </w:r>
      <w:r>
        <w:rPr>
          <w:rFonts w:ascii="Helvetica" w:eastAsia="Times New Roman" w:hAnsi="Helvetica" w:cs="Helvetica"/>
          <w:color w:val="333333"/>
          <w:sz w:val="21"/>
          <w:szCs w:val="21"/>
          <w:lang w:eastAsia="ru-RU"/>
        </w:rPr>
        <w:t>словесные, наглядные, практические</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u w:val="single"/>
          <w:lang w:eastAsia="ru-RU"/>
        </w:rPr>
        <w:t>Критерии оценки устного ответа</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u w:val="single"/>
          <w:lang w:eastAsia="ru-RU"/>
        </w:rPr>
        <w:t>Оценка “5”:</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 Знание, понимание и глубокое усвоение учащимся всего объёма программного материала.</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2. Умение выделять главные положения в изученном материале, на основании фактов и примеров обобщать, делать выводы, устанавливать </w:t>
      </w:r>
      <w:proofErr w:type="spellStart"/>
      <w:r>
        <w:rPr>
          <w:rFonts w:ascii="Helvetica" w:eastAsia="Times New Roman" w:hAnsi="Helvetica" w:cs="Helvetica"/>
          <w:color w:val="333333"/>
          <w:sz w:val="21"/>
          <w:szCs w:val="21"/>
          <w:lang w:eastAsia="ru-RU"/>
        </w:rPr>
        <w:t>межпредметные</w:t>
      </w:r>
      <w:proofErr w:type="spellEnd"/>
      <w:r>
        <w:rPr>
          <w:rFonts w:ascii="Helvetica" w:eastAsia="Times New Roman" w:hAnsi="Helvetica" w:cs="Helvetica"/>
          <w:color w:val="333333"/>
          <w:sz w:val="21"/>
          <w:szCs w:val="21"/>
          <w:lang w:eastAsia="ru-RU"/>
        </w:rPr>
        <w:t xml:space="preserve"> и </w:t>
      </w:r>
      <w:proofErr w:type="spellStart"/>
      <w:r>
        <w:rPr>
          <w:rFonts w:ascii="Helvetica" w:eastAsia="Times New Roman" w:hAnsi="Helvetica" w:cs="Helvetica"/>
          <w:color w:val="333333"/>
          <w:sz w:val="21"/>
          <w:szCs w:val="21"/>
          <w:lang w:eastAsia="ru-RU"/>
        </w:rPr>
        <w:t>внутрипредметные</w:t>
      </w:r>
      <w:proofErr w:type="spellEnd"/>
      <w:r>
        <w:rPr>
          <w:rFonts w:ascii="Helvetica" w:eastAsia="Times New Roman" w:hAnsi="Helvetica" w:cs="Helvetica"/>
          <w:color w:val="333333"/>
          <w:sz w:val="21"/>
          <w:szCs w:val="21"/>
          <w:lang w:eastAsia="ru-RU"/>
        </w:rPr>
        <w:t xml:space="preserve"> связи, творчески применять полученные знания в незнакомой ситуации.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Оценка “4”:</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 Знание всего изученного программного материала.</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2. Умение выделять главные положения в изученном материале, на основании фактов и примеров обобщать, делать выводы, устанавливать </w:t>
      </w:r>
      <w:proofErr w:type="spellStart"/>
      <w:r>
        <w:rPr>
          <w:rFonts w:ascii="Helvetica" w:eastAsia="Times New Roman" w:hAnsi="Helvetica" w:cs="Helvetica"/>
          <w:color w:val="333333"/>
          <w:sz w:val="21"/>
          <w:szCs w:val="21"/>
          <w:lang w:eastAsia="ru-RU"/>
        </w:rPr>
        <w:t>внутрипредметные</w:t>
      </w:r>
      <w:proofErr w:type="spellEnd"/>
      <w:r>
        <w:rPr>
          <w:rFonts w:ascii="Helvetica" w:eastAsia="Times New Roman" w:hAnsi="Helvetica" w:cs="Helvetica"/>
          <w:color w:val="333333"/>
          <w:sz w:val="21"/>
          <w:szCs w:val="21"/>
          <w:lang w:eastAsia="ru-RU"/>
        </w:rPr>
        <w:t xml:space="preserve"> связи, применять полученные знания на практике.</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 Незначительные (негрубые) ошибки и недочёты при воспроизведении изученного материала, соблюдение основных правил культуры устной речи.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Оценка “3”:</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 Умение работать на уровне воспроизведения, затруднения при ответах на видоизменённые вопросы.</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Оценка “2”:</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 Знание и усвоение материала на уровне ниже минимальных требований программы, отдельные представления об изученном материале.</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 Отсутствие умения работать на уровне воспроизведения, затруднения при ответах на стандартные вопросы.</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Программа содержит оптимальный объем сельскохозяйственных знаний и навыков, необходимых для работы.</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К концу обучения учащиеся</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u w:val="single"/>
          <w:lang w:eastAsia="ru-RU"/>
        </w:rPr>
        <w:t>Должны знать</w:t>
      </w:r>
      <w:r>
        <w:rPr>
          <w:rFonts w:ascii="Helvetica" w:eastAsia="Times New Roman" w:hAnsi="Helvetica" w:cs="Helvetica"/>
          <w:color w:val="333333"/>
          <w:sz w:val="21"/>
          <w:szCs w:val="21"/>
          <w:lang w:eastAsia="ru-RU"/>
        </w:rPr>
        <w:t>: правила и сроки уборки овощных культур, подготовку сада к зиме и ранней весной, внешнее строение и особенности разведения кроликов, использование бобовых</w:t>
      </w:r>
      <w:proofErr w:type="gramStart"/>
      <w:r>
        <w:rPr>
          <w:rFonts w:ascii="Helvetica" w:eastAsia="Times New Roman" w:hAnsi="Helvetica" w:cs="Helvetica"/>
          <w:color w:val="333333"/>
          <w:sz w:val="21"/>
          <w:szCs w:val="21"/>
          <w:lang w:eastAsia="ru-RU"/>
        </w:rPr>
        <w:t xml:space="preserve"> ,</w:t>
      </w:r>
      <w:proofErr w:type="gramEnd"/>
      <w:r>
        <w:rPr>
          <w:rFonts w:ascii="Helvetica" w:eastAsia="Times New Roman" w:hAnsi="Helvetica" w:cs="Helvetica"/>
          <w:color w:val="333333"/>
          <w:sz w:val="21"/>
          <w:szCs w:val="21"/>
          <w:lang w:eastAsia="ru-RU"/>
        </w:rPr>
        <w:t>уход за посевами, виды цветочных растений.</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u w:val="single"/>
          <w:lang w:eastAsia="ru-RU"/>
        </w:rPr>
        <w:t>Должны уметь</w:t>
      </w:r>
      <w:r>
        <w:rPr>
          <w:rFonts w:ascii="Helvetica" w:eastAsia="Times New Roman" w:hAnsi="Helvetica" w:cs="Helvetica"/>
          <w:color w:val="333333"/>
          <w:sz w:val="21"/>
          <w:szCs w:val="21"/>
          <w:lang w:eastAsia="ru-RU"/>
        </w:rPr>
        <w:t>: убирать и сортировать овощи, работать с граблями, заготавливать веточный корм для кроликов, распознавать породы кроликов, ухаживать за кроликами, распознавать и характеризовать изученные овощи, закладывать корнеплоды на хранение, предохранять сад от грызунов, отаптывать снег вокруг стволов деревьев.</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u w:val="single"/>
          <w:lang w:eastAsia="ru-RU"/>
        </w:rPr>
        <w:t>Использовать приобретенные знания и умения в практической деятельности и повседневной жизни:</w:t>
      </w:r>
      <w:r>
        <w:rPr>
          <w:rFonts w:ascii="Helvetica" w:eastAsia="Times New Roman" w:hAnsi="Helvetica" w:cs="Helvetica"/>
          <w:color w:val="333333"/>
          <w:sz w:val="21"/>
          <w:szCs w:val="21"/>
          <w:lang w:eastAsia="ru-RU"/>
        </w:rPr>
        <w:t> основные способы заготовки хранения кормов, сроки и способы уборки столовых корнеплодов, закладывать на хранение корнеплоды,</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При составлении программы учитывались принципы последовательности и преемственности обучения; а также сезонность полевых работ и база для проведения уроков сельскохозяйственного труда.</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Рабочая программа рассчитана на 272 часа за учебный год, 8 часов в неделю.</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6 класс</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1 четверть</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Вводное занятие</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Значение сельскохозяйственного труда и жизни людей. Виды работ, продукция и оплата труда в ближайших коллективных и фермерских хозяйствах. Использование сельхозпродукции. Подсобное сельское хозяйство школы. Виды производимой в нем продукц</w:t>
      </w:r>
      <w:proofErr w:type="gramStart"/>
      <w:r>
        <w:rPr>
          <w:rFonts w:ascii="Helvetica" w:eastAsia="Times New Roman" w:hAnsi="Helvetica" w:cs="Helvetica"/>
          <w:color w:val="333333"/>
          <w:sz w:val="21"/>
          <w:szCs w:val="21"/>
          <w:lang w:eastAsia="ru-RU"/>
        </w:rPr>
        <w:t>ии и ее</w:t>
      </w:r>
      <w:proofErr w:type="gramEnd"/>
      <w:r>
        <w:rPr>
          <w:rFonts w:ascii="Helvetica" w:eastAsia="Times New Roman" w:hAnsi="Helvetica" w:cs="Helvetica"/>
          <w:color w:val="333333"/>
          <w:sz w:val="21"/>
          <w:szCs w:val="21"/>
          <w:lang w:eastAsia="ru-RU"/>
        </w:rPr>
        <w:t xml:space="preserve"> использование.</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Участие в сборе урожая овощей и картофеля</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lastRenderedPageBreak/>
        <w:t>Объект работы. </w:t>
      </w:r>
      <w:r>
        <w:rPr>
          <w:rFonts w:ascii="Helvetica" w:eastAsia="Times New Roman" w:hAnsi="Helvetica" w:cs="Helvetica"/>
          <w:color w:val="333333"/>
          <w:sz w:val="21"/>
          <w:szCs w:val="21"/>
          <w:lang w:eastAsia="ru-RU"/>
        </w:rPr>
        <w:t>Овощи.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Теоретические сведения. </w:t>
      </w:r>
      <w:r>
        <w:rPr>
          <w:rFonts w:ascii="Helvetica" w:eastAsia="Times New Roman" w:hAnsi="Helvetica" w:cs="Helvetica"/>
          <w:color w:val="333333"/>
          <w:sz w:val="21"/>
          <w:szCs w:val="21"/>
          <w:lang w:eastAsia="ru-RU"/>
        </w:rPr>
        <w:t>Цель заготовки овощей и картофеля. Значение современной уборки овощей и картофеля. Правила уборки овощей и картофеля. Правила безопасности при работе сельхозинвентарем.</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Умение. </w:t>
      </w:r>
      <w:r>
        <w:rPr>
          <w:rFonts w:ascii="Helvetica" w:eastAsia="Times New Roman" w:hAnsi="Helvetica" w:cs="Helvetica"/>
          <w:color w:val="333333"/>
          <w:sz w:val="21"/>
          <w:szCs w:val="21"/>
          <w:lang w:eastAsia="ru-RU"/>
        </w:rPr>
        <w:t>Уборка и сортировка овощей.</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Практические работы. </w:t>
      </w:r>
      <w:r>
        <w:rPr>
          <w:rFonts w:ascii="Helvetica" w:eastAsia="Times New Roman" w:hAnsi="Helvetica" w:cs="Helvetica"/>
          <w:color w:val="333333"/>
          <w:sz w:val="21"/>
          <w:szCs w:val="21"/>
          <w:lang w:eastAsia="ru-RU"/>
        </w:rPr>
        <w:t>Сортировка выкопанных корнеплодов свеклы и моркови, укладка их в штабель для дальнейшей обрезки ботвы. Сортировка выкупанных клубней картофеля.</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 xml:space="preserve">Уборка </w:t>
      </w:r>
      <w:proofErr w:type="spellStart"/>
      <w:r>
        <w:rPr>
          <w:rFonts w:ascii="Helvetica" w:eastAsia="Times New Roman" w:hAnsi="Helvetica" w:cs="Helvetica"/>
          <w:b/>
          <w:bCs/>
          <w:color w:val="333333"/>
          <w:sz w:val="21"/>
          <w:szCs w:val="21"/>
          <w:lang w:eastAsia="ru-RU"/>
        </w:rPr>
        <w:t>послеурожайных</w:t>
      </w:r>
      <w:proofErr w:type="spellEnd"/>
      <w:r>
        <w:rPr>
          <w:rFonts w:ascii="Helvetica" w:eastAsia="Times New Roman" w:hAnsi="Helvetica" w:cs="Helvetica"/>
          <w:b/>
          <w:bCs/>
          <w:color w:val="333333"/>
          <w:sz w:val="21"/>
          <w:szCs w:val="21"/>
          <w:lang w:eastAsia="ru-RU"/>
        </w:rPr>
        <w:t xml:space="preserve"> остатков</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Объект работы. </w:t>
      </w:r>
      <w:r>
        <w:rPr>
          <w:rFonts w:ascii="Helvetica" w:eastAsia="Times New Roman" w:hAnsi="Helvetica" w:cs="Helvetica"/>
          <w:color w:val="333333"/>
          <w:sz w:val="21"/>
          <w:szCs w:val="21"/>
          <w:lang w:eastAsia="ru-RU"/>
        </w:rPr>
        <w:t>Овощи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Теоретические сведения. </w:t>
      </w:r>
      <w:r>
        <w:rPr>
          <w:rFonts w:ascii="Helvetica" w:eastAsia="Times New Roman" w:hAnsi="Helvetica" w:cs="Helvetica"/>
          <w:color w:val="333333"/>
          <w:sz w:val="21"/>
          <w:szCs w:val="21"/>
          <w:lang w:eastAsia="ru-RU"/>
        </w:rPr>
        <w:t xml:space="preserve">Цель уборки ботвы картофеля, помидоров, остатков кочерыг капусты и других </w:t>
      </w:r>
      <w:proofErr w:type="spellStart"/>
      <w:r>
        <w:rPr>
          <w:rFonts w:ascii="Helvetica" w:eastAsia="Times New Roman" w:hAnsi="Helvetica" w:cs="Helvetica"/>
          <w:color w:val="333333"/>
          <w:sz w:val="21"/>
          <w:szCs w:val="21"/>
          <w:lang w:eastAsia="ru-RU"/>
        </w:rPr>
        <w:t>послеурожайных</w:t>
      </w:r>
      <w:proofErr w:type="spellEnd"/>
      <w:r>
        <w:rPr>
          <w:rFonts w:ascii="Helvetica" w:eastAsia="Times New Roman" w:hAnsi="Helvetica" w:cs="Helvetica"/>
          <w:color w:val="333333"/>
          <w:sz w:val="21"/>
          <w:szCs w:val="21"/>
          <w:lang w:eastAsia="ru-RU"/>
        </w:rPr>
        <w:t xml:space="preserve"> остатков с поля. Грабли: назначение, устройство, рабочая поза, техника безопасности.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Умение.</w:t>
      </w:r>
      <w:r>
        <w:rPr>
          <w:rFonts w:ascii="Helvetica" w:eastAsia="Times New Roman" w:hAnsi="Helvetica" w:cs="Helvetica"/>
          <w:color w:val="333333"/>
          <w:sz w:val="21"/>
          <w:szCs w:val="21"/>
          <w:lang w:eastAsia="ru-RU"/>
        </w:rPr>
        <w:t> Работа граблями.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Практические работы.</w:t>
      </w:r>
      <w:r>
        <w:rPr>
          <w:rFonts w:ascii="Helvetica" w:eastAsia="Times New Roman" w:hAnsi="Helvetica" w:cs="Helvetica"/>
          <w:color w:val="333333"/>
          <w:sz w:val="21"/>
          <w:szCs w:val="21"/>
          <w:lang w:eastAsia="ru-RU"/>
        </w:rPr>
        <w:t> Сбор ботвы картофеля и помидор граблями. Вынос ботвы на край поля. Выдергивание кочерыг капусты из земли и складывание их на краю поля.</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Заготовка веточного корма для кроликов.</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Объект работы. </w:t>
      </w:r>
      <w:r>
        <w:rPr>
          <w:rFonts w:ascii="Helvetica" w:eastAsia="Times New Roman" w:hAnsi="Helvetica" w:cs="Helvetica"/>
          <w:color w:val="333333"/>
          <w:sz w:val="21"/>
          <w:szCs w:val="21"/>
          <w:lang w:eastAsia="ru-RU"/>
        </w:rPr>
        <w:t>Кролики.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Теоретические сведения</w:t>
      </w:r>
      <w:r>
        <w:rPr>
          <w:rFonts w:ascii="Helvetica" w:eastAsia="Times New Roman" w:hAnsi="Helvetica" w:cs="Helvetica"/>
          <w:color w:val="333333"/>
          <w:sz w:val="21"/>
          <w:szCs w:val="21"/>
          <w:lang w:eastAsia="ru-RU"/>
        </w:rPr>
        <w:t>. Виды деревьев и кустарников, ветви которых могут служить кормом для кроликов. Выбор места для заготовки веток.</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Практическая работа</w:t>
      </w:r>
      <w:r>
        <w:rPr>
          <w:rFonts w:ascii="Helvetica" w:eastAsia="Times New Roman" w:hAnsi="Helvetica" w:cs="Helvetica"/>
          <w:color w:val="333333"/>
          <w:sz w:val="21"/>
          <w:szCs w:val="21"/>
          <w:lang w:eastAsia="ru-RU"/>
        </w:rPr>
        <w:t>. Обломка веток связывание их в пучки и веники. Укладка веток в хранилище.</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Практическое повторение.</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Виды работ. </w:t>
      </w:r>
      <w:r>
        <w:rPr>
          <w:rFonts w:ascii="Helvetica" w:eastAsia="Times New Roman" w:hAnsi="Helvetica" w:cs="Helvetica"/>
          <w:color w:val="333333"/>
          <w:sz w:val="21"/>
          <w:szCs w:val="21"/>
          <w:lang w:eastAsia="ru-RU"/>
        </w:rPr>
        <w:t>Сбор оставшихся в почве клубней картофеля после боронования убранного картофельного поля.</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II четверть</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lastRenderedPageBreak/>
        <w:t>Вводное занятие.</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Кролики.</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Объект работы. </w:t>
      </w:r>
      <w:r>
        <w:rPr>
          <w:rFonts w:ascii="Helvetica" w:eastAsia="Times New Roman" w:hAnsi="Helvetica" w:cs="Helvetica"/>
          <w:color w:val="333333"/>
          <w:sz w:val="21"/>
          <w:szCs w:val="21"/>
          <w:lang w:eastAsia="ru-RU"/>
        </w:rPr>
        <w:t>Кролики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Теоретические сведения. </w:t>
      </w:r>
      <w:r>
        <w:rPr>
          <w:rFonts w:ascii="Helvetica" w:eastAsia="Times New Roman" w:hAnsi="Helvetica" w:cs="Helvetica"/>
          <w:color w:val="333333"/>
          <w:sz w:val="21"/>
          <w:szCs w:val="21"/>
          <w:lang w:eastAsia="ru-RU"/>
        </w:rPr>
        <w:t>Кролики- домашние животные. Разведение кроликов в домашних и школьных условиях. Продукция кролиководства и ее значение. Породы кроликов, разводимых в местных условиях.</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Наглядное пособие</w:t>
      </w:r>
      <w:r>
        <w:rPr>
          <w:rFonts w:ascii="Helvetica" w:eastAsia="Times New Roman" w:hAnsi="Helvetica" w:cs="Helvetica"/>
          <w:color w:val="333333"/>
          <w:sz w:val="21"/>
          <w:szCs w:val="21"/>
          <w:lang w:eastAsia="ru-RU"/>
        </w:rPr>
        <w:t>. Изображение кроликов различных пород.</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Экскурсия</w:t>
      </w:r>
      <w:r>
        <w:rPr>
          <w:rFonts w:ascii="Helvetica" w:eastAsia="Times New Roman" w:hAnsi="Helvetica" w:cs="Helvetica"/>
          <w:color w:val="333333"/>
          <w:sz w:val="21"/>
          <w:szCs w:val="21"/>
          <w:lang w:eastAsia="ru-RU"/>
        </w:rPr>
        <w:t>. Кролиководческая ферма.</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Умение</w:t>
      </w:r>
      <w:r>
        <w:rPr>
          <w:rFonts w:ascii="Helvetica" w:eastAsia="Times New Roman" w:hAnsi="Helvetica" w:cs="Helvetica"/>
          <w:color w:val="333333"/>
          <w:sz w:val="21"/>
          <w:szCs w:val="21"/>
          <w:lang w:eastAsia="ru-RU"/>
        </w:rPr>
        <w:t>. Распознавание пород кроликов.</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Упражнения.</w:t>
      </w:r>
      <w:r>
        <w:rPr>
          <w:rFonts w:ascii="Helvetica" w:eastAsia="Times New Roman" w:hAnsi="Helvetica" w:cs="Helvetica"/>
          <w:color w:val="333333"/>
          <w:sz w:val="21"/>
          <w:szCs w:val="21"/>
          <w:lang w:eastAsia="ru-RU"/>
        </w:rPr>
        <w:t> Определение пород кроликов.</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Содержание кроликов зимой</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Объект работы. Кролики.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Теоретические сведения.</w:t>
      </w:r>
      <w:r>
        <w:rPr>
          <w:rFonts w:ascii="Helvetica" w:eastAsia="Times New Roman" w:hAnsi="Helvetica" w:cs="Helvetica"/>
          <w:color w:val="333333"/>
          <w:sz w:val="21"/>
          <w:szCs w:val="21"/>
          <w:lang w:eastAsia="ru-RU"/>
        </w:rPr>
        <w:t> Устройство крольчатника в домашних и школьных условиях. Клетки для кроликов: устройство, расположение в крольчатнике. Клетки для самцов, самок и молодняка. Подсобное помещение для хранения корма. Подготовка корма к потреблению.</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Практические работы. </w:t>
      </w:r>
      <w:r>
        <w:rPr>
          <w:rFonts w:ascii="Helvetica" w:eastAsia="Times New Roman" w:hAnsi="Helvetica" w:cs="Helvetica"/>
          <w:color w:val="333333"/>
          <w:sz w:val="21"/>
          <w:szCs w:val="21"/>
          <w:lang w:eastAsia="ru-RU"/>
        </w:rPr>
        <w:t xml:space="preserve">Проверка остекления окон, уплотнения дверей, мелкий ремонт помещения. Заготовка лозы и веток </w:t>
      </w:r>
      <w:proofErr w:type="gramStart"/>
      <w:r>
        <w:rPr>
          <w:rFonts w:ascii="Helvetica" w:eastAsia="Times New Roman" w:hAnsi="Helvetica" w:cs="Helvetica"/>
          <w:color w:val="333333"/>
          <w:sz w:val="21"/>
          <w:szCs w:val="21"/>
          <w:lang w:eastAsia="ru-RU"/>
        </w:rPr>
        <w:t>на</w:t>
      </w:r>
      <w:proofErr w:type="gramEnd"/>
      <w:r>
        <w:rPr>
          <w:rFonts w:ascii="Helvetica" w:eastAsia="Times New Roman" w:hAnsi="Helvetica" w:cs="Helvetica"/>
          <w:color w:val="333333"/>
          <w:sz w:val="21"/>
          <w:szCs w:val="21"/>
          <w:lang w:eastAsia="ru-RU"/>
        </w:rPr>
        <w:t xml:space="preserve"> </w:t>
      </w:r>
      <w:proofErr w:type="gramStart"/>
      <w:r>
        <w:rPr>
          <w:rFonts w:ascii="Helvetica" w:eastAsia="Times New Roman" w:hAnsi="Helvetica" w:cs="Helvetica"/>
          <w:color w:val="333333"/>
          <w:sz w:val="21"/>
          <w:szCs w:val="21"/>
          <w:lang w:eastAsia="ru-RU"/>
        </w:rPr>
        <w:t>метла</w:t>
      </w:r>
      <w:proofErr w:type="gramEnd"/>
      <w:r>
        <w:rPr>
          <w:rFonts w:ascii="Helvetica" w:eastAsia="Times New Roman" w:hAnsi="Helvetica" w:cs="Helvetica"/>
          <w:color w:val="333333"/>
          <w:sz w:val="21"/>
          <w:szCs w:val="21"/>
          <w:lang w:eastAsia="ru-RU"/>
        </w:rPr>
        <w:t xml:space="preserve"> и веники для ухода за кроликами.</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Ручной инвентарь для ухода за кроликами.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Объект работы</w:t>
      </w:r>
      <w:r>
        <w:rPr>
          <w:rFonts w:ascii="Helvetica" w:eastAsia="Times New Roman" w:hAnsi="Helvetica" w:cs="Helvetica"/>
          <w:color w:val="333333"/>
          <w:sz w:val="21"/>
          <w:szCs w:val="21"/>
          <w:lang w:eastAsia="ru-RU"/>
        </w:rPr>
        <w:t>. Кролики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Теоретические сведения</w:t>
      </w:r>
      <w:r>
        <w:rPr>
          <w:rFonts w:ascii="Helvetica" w:eastAsia="Times New Roman" w:hAnsi="Helvetica" w:cs="Helvetica"/>
          <w:color w:val="333333"/>
          <w:sz w:val="21"/>
          <w:szCs w:val="21"/>
          <w:lang w:eastAsia="ru-RU"/>
        </w:rPr>
        <w:t xml:space="preserve">. Ручной инвентарь для ухода за кроликами: виды (скребки, </w:t>
      </w:r>
      <w:proofErr w:type="spellStart"/>
      <w:r>
        <w:rPr>
          <w:rFonts w:ascii="Helvetica" w:eastAsia="Times New Roman" w:hAnsi="Helvetica" w:cs="Helvetica"/>
          <w:color w:val="333333"/>
          <w:sz w:val="21"/>
          <w:szCs w:val="21"/>
          <w:lang w:eastAsia="ru-RU"/>
        </w:rPr>
        <w:t>мотыжки</w:t>
      </w:r>
      <w:proofErr w:type="spellEnd"/>
      <w:r>
        <w:rPr>
          <w:rFonts w:ascii="Helvetica" w:eastAsia="Times New Roman" w:hAnsi="Helvetica" w:cs="Helvetica"/>
          <w:color w:val="333333"/>
          <w:sz w:val="21"/>
          <w:szCs w:val="21"/>
          <w:lang w:eastAsia="ru-RU"/>
        </w:rPr>
        <w:t xml:space="preserve"> на коротких ручках, совки, лопаты, метла и веники), назначение. Приемы работы. Ведро или тачка для выноса или вывоза навоза.</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Практическая работа. </w:t>
      </w:r>
      <w:r>
        <w:rPr>
          <w:rFonts w:ascii="Helvetica" w:eastAsia="Times New Roman" w:hAnsi="Helvetica" w:cs="Helvetica"/>
          <w:color w:val="333333"/>
          <w:sz w:val="21"/>
          <w:szCs w:val="21"/>
          <w:lang w:eastAsia="ru-RU"/>
        </w:rPr>
        <w:t>Изготовление метел и веников из веток и лозы для ухода за кроликами.</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Уход за кроликами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lastRenderedPageBreak/>
        <w:t>Объект работы. </w:t>
      </w:r>
      <w:r>
        <w:rPr>
          <w:rFonts w:ascii="Helvetica" w:eastAsia="Times New Roman" w:hAnsi="Helvetica" w:cs="Helvetica"/>
          <w:color w:val="333333"/>
          <w:sz w:val="21"/>
          <w:szCs w:val="21"/>
          <w:lang w:eastAsia="ru-RU"/>
        </w:rPr>
        <w:t>Кролики.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Теоретические сведения. </w:t>
      </w:r>
      <w:r>
        <w:rPr>
          <w:rFonts w:ascii="Helvetica" w:eastAsia="Times New Roman" w:hAnsi="Helvetica" w:cs="Helvetica"/>
          <w:color w:val="333333"/>
          <w:sz w:val="21"/>
          <w:szCs w:val="21"/>
          <w:lang w:eastAsia="ru-RU"/>
        </w:rPr>
        <w:t xml:space="preserve">Особенности ухода за кроликами во время зимнего содержания. Необходимость поддержания чистоты в крольчатнике и клетках. Недопустимость сквозняков в крольчатнике. Уход за взрослыми кроликам и </w:t>
      </w:r>
      <w:proofErr w:type="spellStart"/>
      <w:proofErr w:type="gramStart"/>
      <w:r>
        <w:rPr>
          <w:rFonts w:ascii="Helvetica" w:eastAsia="Times New Roman" w:hAnsi="Helvetica" w:cs="Helvetica"/>
          <w:color w:val="333333"/>
          <w:sz w:val="21"/>
          <w:szCs w:val="21"/>
          <w:lang w:eastAsia="ru-RU"/>
        </w:rPr>
        <w:t>и</w:t>
      </w:r>
      <w:proofErr w:type="spellEnd"/>
      <w:proofErr w:type="gramEnd"/>
      <w:r>
        <w:rPr>
          <w:rFonts w:ascii="Helvetica" w:eastAsia="Times New Roman" w:hAnsi="Helvetica" w:cs="Helvetica"/>
          <w:color w:val="333333"/>
          <w:sz w:val="21"/>
          <w:szCs w:val="21"/>
          <w:lang w:eastAsia="ru-RU"/>
        </w:rPr>
        <w:t xml:space="preserve"> молодняком разного возраста. Правила поведения школьников в крольчатнике.</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Умение.</w:t>
      </w:r>
      <w:r>
        <w:rPr>
          <w:rFonts w:ascii="Helvetica" w:eastAsia="Times New Roman" w:hAnsi="Helvetica" w:cs="Helvetica"/>
          <w:color w:val="333333"/>
          <w:sz w:val="21"/>
          <w:szCs w:val="21"/>
          <w:lang w:eastAsia="ru-RU"/>
        </w:rPr>
        <w:t> Уход за кроликами.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Практическая работа</w:t>
      </w:r>
      <w:r>
        <w:rPr>
          <w:rFonts w:ascii="Helvetica" w:eastAsia="Times New Roman" w:hAnsi="Helvetica" w:cs="Helvetica"/>
          <w:color w:val="333333"/>
          <w:sz w:val="21"/>
          <w:szCs w:val="21"/>
          <w:lang w:eastAsia="ru-RU"/>
        </w:rPr>
        <w:t>. Удаление навоза с поддонов. Чистка клеток от остатков корма. Чистка кормушек и поилок, смена воды. Уборка всего помещения. Удаление навоза и остатков корма из крольчатника.</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Практическое повторение.</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Виды работы.</w:t>
      </w:r>
      <w:r>
        <w:rPr>
          <w:rFonts w:ascii="Helvetica" w:eastAsia="Times New Roman" w:hAnsi="Helvetica" w:cs="Helvetica"/>
          <w:color w:val="333333"/>
          <w:sz w:val="21"/>
          <w:szCs w:val="21"/>
          <w:lang w:eastAsia="ru-RU"/>
        </w:rPr>
        <w:t> Простейший ремонт ручного инвентаря. Чистка клеток и кормушек. Чистка поилок. Чистка поддонов. Уборка крольчатника.</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Самостоятельная работа. Уборка клеток и крольчатника.</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III четверть.</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Вводное занятие</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Корма для кроликов</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Объект работы.</w:t>
      </w:r>
      <w:r>
        <w:rPr>
          <w:rFonts w:ascii="Helvetica" w:eastAsia="Times New Roman" w:hAnsi="Helvetica" w:cs="Helvetica"/>
          <w:color w:val="333333"/>
          <w:sz w:val="21"/>
          <w:szCs w:val="21"/>
          <w:lang w:eastAsia="ru-RU"/>
        </w:rPr>
        <w:t> Кролики.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Теоретические сведения. </w:t>
      </w:r>
      <w:r>
        <w:rPr>
          <w:rFonts w:ascii="Helvetica" w:eastAsia="Times New Roman" w:hAnsi="Helvetica" w:cs="Helvetica"/>
          <w:color w:val="333333"/>
          <w:sz w:val="21"/>
          <w:szCs w:val="21"/>
          <w:lang w:eastAsia="ru-RU"/>
        </w:rPr>
        <w:t>Корма для кроликов: виды (сено, веточный корм, зерно, морковь, кормовая свекла, картофель, кабачки и тыквы</w:t>
      </w:r>
      <w:proofErr w:type="gramStart"/>
      <w:r>
        <w:rPr>
          <w:rFonts w:ascii="Helvetica" w:eastAsia="Times New Roman" w:hAnsi="Helvetica" w:cs="Helvetica"/>
          <w:color w:val="333333"/>
          <w:sz w:val="21"/>
          <w:szCs w:val="21"/>
          <w:lang w:eastAsia="ru-RU"/>
        </w:rPr>
        <w:t>0</w:t>
      </w:r>
      <w:proofErr w:type="gramEnd"/>
      <w:r>
        <w:rPr>
          <w:rFonts w:ascii="Helvetica" w:eastAsia="Times New Roman" w:hAnsi="Helvetica" w:cs="Helvetica"/>
          <w:color w:val="333333"/>
          <w:sz w:val="21"/>
          <w:szCs w:val="21"/>
          <w:lang w:eastAsia="ru-RU"/>
        </w:rPr>
        <w:t>, качество подготовка, повышение питательности в процессе подготовки к скармливанию, хранение)</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Умение.</w:t>
      </w:r>
      <w:r>
        <w:rPr>
          <w:rFonts w:ascii="Helvetica" w:eastAsia="Times New Roman" w:hAnsi="Helvetica" w:cs="Helvetica"/>
          <w:color w:val="333333"/>
          <w:sz w:val="21"/>
          <w:szCs w:val="21"/>
          <w:lang w:eastAsia="ru-RU"/>
        </w:rPr>
        <w:t> Распознавание зерновых кормов для кроликов.</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Упражнения</w:t>
      </w:r>
      <w:r>
        <w:rPr>
          <w:rFonts w:ascii="Helvetica" w:eastAsia="Times New Roman" w:hAnsi="Helvetica" w:cs="Helvetica"/>
          <w:color w:val="333333"/>
          <w:sz w:val="21"/>
          <w:szCs w:val="21"/>
          <w:lang w:eastAsia="ru-RU"/>
        </w:rPr>
        <w:t>. Определение качества корма по внешнему виду. Сравнение кормов по питательности.</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Кормление кроликов</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Объект работы</w:t>
      </w:r>
      <w:r>
        <w:rPr>
          <w:rFonts w:ascii="Helvetica" w:eastAsia="Times New Roman" w:hAnsi="Helvetica" w:cs="Helvetica"/>
          <w:color w:val="333333"/>
          <w:sz w:val="21"/>
          <w:szCs w:val="21"/>
          <w:lang w:eastAsia="ru-RU"/>
        </w:rPr>
        <w:t>. Кролики.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Теоретические сведения</w:t>
      </w:r>
      <w:r>
        <w:rPr>
          <w:rFonts w:ascii="Helvetica" w:eastAsia="Times New Roman" w:hAnsi="Helvetica" w:cs="Helvetica"/>
          <w:color w:val="333333"/>
          <w:sz w:val="21"/>
          <w:szCs w:val="21"/>
          <w:lang w:eastAsia="ru-RU"/>
        </w:rPr>
        <w:t>. Количество каждого вида корма, необходимого кроликам разных возрастов для нормального развития. Кратность кормления кроликов. Режим кормления кроликов и его соблюдение.</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lastRenderedPageBreak/>
        <w:t>Практические работы</w:t>
      </w:r>
      <w:r>
        <w:rPr>
          <w:rFonts w:ascii="Helvetica" w:eastAsia="Times New Roman" w:hAnsi="Helvetica" w:cs="Helvetica"/>
          <w:color w:val="333333"/>
          <w:sz w:val="21"/>
          <w:szCs w:val="21"/>
          <w:lang w:eastAsia="ru-RU"/>
        </w:rPr>
        <w:t>. Указание количества каждого вида корма для взрослых кроликов и молодняка. Взвешивание и отмеривание суточной нормы каждого вида корма. Утренняя раздача кормов, не требующих специальной подготовки. Подготовка корнеплодов к скармливанию во время дневной раздачи (измельчение и смешивание с зерновым кормом). Раздача корма на ночь. Смена воды при каждом кормлении.</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Подготовка семян гороха к посеву</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Объект работы</w:t>
      </w:r>
      <w:r>
        <w:rPr>
          <w:rFonts w:ascii="Helvetica" w:eastAsia="Times New Roman" w:hAnsi="Helvetica" w:cs="Helvetica"/>
          <w:color w:val="333333"/>
          <w:sz w:val="21"/>
          <w:szCs w:val="21"/>
          <w:lang w:eastAsia="ru-RU"/>
        </w:rPr>
        <w:t>. Горох.</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Теоретические сведения</w:t>
      </w:r>
      <w:r>
        <w:rPr>
          <w:rFonts w:ascii="Helvetica" w:eastAsia="Times New Roman" w:hAnsi="Helvetica" w:cs="Helvetica"/>
          <w:color w:val="333333"/>
          <w:sz w:val="21"/>
          <w:szCs w:val="21"/>
          <w:lang w:eastAsia="ru-RU"/>
        </w:rPr>
        <w:t>. Всхожесть семян. Проверка семян на всхожесть как необходимая подготовка к их посеву. Оборудование для проверки всхожести семян. Условия, необходимые для прорастания семян.</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Упражнения</w:t>
      </w:r>
      <w:r>
        <w:rPr>
          <w:rFonts w:ascii="Helvetica" w:eastAsia="Times New Roman" w:hAnsi="Helvetica" w:cs="Helvetica"/>
          <w:color w:val="333333"/>
          <w:sz w:val="21"/>
          <w:szCs w:val="21"/>
          <w:lang w:eastAsia="ru-RU"/>
        </w:rPr>
        <w:t>. Отсчет 100 штук семян гороха. Подготовка влажной камеры (чашки Петри). Размещение семян в камере. Поддержание оптимальной влажности в камере и наблюдение за прорастанием семян гороха.</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Зимний и ранневесенний уход за плодовыми деревьями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Объект работы</w:t>
      </w:r>
      <w:r>
        <w:rPr>
          <w:rFonts w:ascii="Helvetica" w:eastAsia="Times New Roman" w:hAnsi="Helvetica" w:cs="Helvetica"/>
          <w:color w:val="333333"/>
          <w:sz w:val="21"/>
          <w:szCs w:val="21"/>
          <w:lang w:eastAsia="ru-RU"/>
        </w:rPr>
        <w:t>. Плодовое дерево.</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Теоретические сведения</w:t>
      </w:r>
      <w:r>
        <w:rPr>
          <w:rFonts w:ascii="Helvetica" w:eastAsia="Times New Roman" w:hAnsi="Helvetica" w:cs="Helvetica"/>
          <w:color w:val="333333"/>
          <w:sz w:val="21"/>
          <w:szCs w:val="21"/>
          <w:lang w:eastAsia="ru-RU"/>
        </w:rPr>
        <w:t>. Вред, который наносит грызуны плодовым деревьям. Меры в конце зимы и начале весны против грызунов плодовых деревьев.</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Практические работы</w:t>
      </w:r>
      <w:r>
        <w:rPr>
          <w:rFonts w:ascii="Helvetica" w:eastAsia="Times New Roman" w:hAnsi="Helvetica" w:cs="Helvetica"/>
          <w:color w:val="333333"/>
          <w:sz w:val="21"/>
          <w:szCs w:val="21"/>
          <w:lang w:eastAsia="ru-RU"/>
        </w:rPr>
        <w:t xml:space="preserve">. </w:t>
      </w:r>
      <w:proofErr w:type="spellStart"/>
      <w:r>
        <w:rPr>
          <w:rFonts w:ascii="Helvetica" w:eastAsia="Times New Roman" w:hAnsi="Helvetica" w:cs="Helvetica"/>
          <w:color w:val="333333"/>
          <w:sz w:val="21"/>
          <w:szCs w:val="21"/>
          <w:lang w:eastAsia="ru-RU"/>
        </w:rPr>
        <w:t>Отаптывание</w:t>
      </w:r>
      <w:proofErr w:type="spellEnd"/>
      <w:r>
        <w:rPr>
          <w:rFonts w:ascii="Helvetica" w:eastAsia="Times New Roman" w:hAnsi="Helvetica" w:cs="Helvetica"/>
          <w:color w:val="333333"/>
          <w:sz w:val="21"/>
          <w:szCs w:val="21"/>
          <w:lang w:eastAsia="ru-RU"/>
        </w:rPr>
        <w:t xml:space="preserve"> снега вокруг стволов плодовых деревьев.</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Практическое повторение.</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Виды работы</w:t>
      </w:r>
      <w:r>
        <w:rPr>
          <w:rFonts w:ascii="Helvetica" w:eastAsia="Times New Roman" w:hAnsi="Helvetica" w:cs="Helvetica"/>
          <w:color w:val="333333"/>
          <w:sz w:val="21"/>
          <w:szCs w:val="21"/>
          <w:lang w:eastAsia="ru-RU"/>
        </w:rPr>
        <w:t>. Уход за кроликами. Кормление кроликов.</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Самостоятельная работа</w:t>
      </w:r>
      <w:r>
        <w:rPr>
          <w:rFonts w:ascii="Helvetica" w:eastAsia="Times New Roman" w:hAnsi="Helvetica" w:cs="Helvetica"/>
          <w:color w:val="333333"/>
          <w:sz w:val="21"/>
          <w:szCs w:val="21"/>
          <w:lang w:eastAsia="ru-RU"/>
        </w:rPr>
        <w:t>. Дневное кормление кроликов по принятому графику с определением объема кормов каждого вида по установленным в школе нормам.</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VI четверть</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Вводное занятие</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Картофель</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Объект работы</w:t>
      </w:r>
      <w:r>
        <w:rPr>
          <w:rFonts w:ascii="Helvetica" w:eastAsia="Times New Roman" w:hAnsi="Helvetica" w:cs="Helvetica"/>
          <w:color w:val="333333"/>
          <w:sz w:val="21"/>
          <w:szCs w:val="21"/>
          <w:lang w:eastAsia="ru-RU"/>
        </w:rPr>
        <w:t>. Картофель.</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lastRenderedPageBreak/>
        <w:t>Теоретические сведения</w:t>
      </w:r>
      <w:r>
        <w:rPr>
          <w:rFonts w:ascii="Helvetica" w:eastAsia="Times New Roman" w:hAnsi="Helvetica" w:cs="Helvetica"/>
          <w:color w:val="333333"/>
          <w:sz w:val="21"/>
          <w:szCs w:val="21"/>
          <w:lang w:eastAsia="ru-RU"/>
        </w:rPr>
        <w:t>. Строение растения картофеля и клубней. Состав клубня картофеля. Условия, необходимые для получения хорошего урожая картофеля.</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Умение.</w:t>
      </w:r>
      <w:r>
        <w:rPr>
          <w:rFonts w:ascii="Helvetica" w:eastAsia="Times New Roman" w:hAnsi="Helvetica" w:cs="Helvetica"/>
          <w:color w:val="333333"/>
          <w:sz w:val="21"/>
          <w:szCs w:val="21"/>
          <w:lang w:eastAsia="ru-RU"/>
        </w:rPr>
        <w:t> Распознавание строения картофеля.</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Упражнение.</w:t>
      </w:r>
      <w:r>
        <w:rPr>
          <w:rFonts w:ascii="Helvetica" w:eastAsia="Times New Roman" w:hAnsi="Helvetica" w:cs="Helvetica"/>
          <w:color w:val="333333"/>
          <w:sz w:val="21"/>
          <w:szCs w:val="21"/>
          <w:lang w:eastAsia="ru-RU"/>
        </w:rPr>
        <w:t> Определение верхушки и основания клубня.</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Лабораторная работа</w:t>
      </w:r>
      <w:r>
        <w:rPr>
          <w:rFonts w:ascii="Helvetica" w:eastAsia="Times New Roman" w:hAnsi="Helvetica" w:cs="Helvetica"/>
          <w:color w:val="333333"/>
          <w:sz w:val="21"/>
          <w:szCs w:val="21"/>
          <w:lang w:eastAsia="ru-RU"/>
        </w:rPr>
        <w:t>. Обнаружения крахмала в клубне картофеля.</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Подготовка клубней картофеля к посадке</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Объект работы</w:t>
      </w:r>
      <w:r>
        <w:rPr>
          <w:rFonts w:ascii="Helvetica" w:eastAsia="Times New Roman" w:hAnsi="Helvetica" w:cs="Helvetica"/>
          <w:color w:val="333333"/>
          <w:sz w:val="21"/>
          <w:szCs w:val="21"/>
          <w:lang w:eastAsia="ru-RU"/>
        </w:rPr>
        <w:t>. Картофель.</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Теоретические сведения</w:t>
      </w:r>
      <w:r>
        <w:rPr>
          <w:rFonts w:ascii="Helvetica" w:eastAsia="Times New Roman" w:hAnsi="Helvetica" w:cs="Helvetica"/>
          <w:color w:val="333333"/>
          <w:sz w:val="21"/>
          <w:szCs w:val="21"/>
          <w:lang w:eastAsia="ru-RU"/>
        </w:rPr>
        <w:t>. Требования к клубням, предназначенным для посадки. Признаки здоровых и больных клубней. Признаки и размеры семенных клубней.</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proofErr w:type="gramStart"/>
      <w:r>
        <w:rPr>
          <w:rFonts w:ascii="Helvetica" w:eastAsia="Times New Roman" w:hAnsi="Helvetica" w:cs="Helvetica"/>
          <w:b/>
          <w:bCs/>
          <w:color w:val="333333"/>
          <w:sz w:val="21"/>
          <w:szCs w:val="21"/>
          <w:lang w:eastAsia="ru-RU"/>
        </w:rPr>
        <w:t>Практическая</w:t>
      </w:r>
      <w:proofErr w:type="gramEnd"/>
      <w:r>
        <w:rPr>
          <w:rFonts w:ascii="Helvetica" w:eastAsia="Times New Roman" w:hAnsi="Helvetica" w:cs="Helvetica"/>
          <w:b/>
          <w:bCs/>
          <w:color w:val="333333"/>
          <w:sz w:val="21"/>
          <w:szCs w:val="21"/>
          <w:lang w:eastAsia="ru-RU"/>
        </w:rPr>
        <w:t xml:space="preserve"> работы.</w:t>
      </w:r>
      <w:r>
        <w:rPr>
          <w:rFonts w:ascii="Helvetica" w:eastAsia="Times New Roman" w:hAnsi="Helvetica" w:cs="Helvetica"/>
          <w:color w:val="333333"/>
          <w:sz w:val="21"/>
          <w:szCs w:val="21"/>
          <w:lang w:eastAsia="ru-RU"/>
        </w:rPr>
        <w:t> Отбор семенного картофеля. Выбраковка больных клубней. Раскладка семенных клубней для проращивания.</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Выращивание гороха</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Объект работы</w:t>
      </w:r>
      <w:r>
        <w:rPr>
          <w:rFonts w:ascii="Helvetica" w:eastAsia="Times New Roman" w:hAnsi="Helvetica" w:cs="Helvetica"/>
          <w:color w:val="333333"/>
          <w:sz w:val="21"/>
          <w:szCs w:val="21"/>
          <w:lang w:eastAsia="ru-RU"/>
        </w:rPr>
        <w:t>. Горох.</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Теоретические сведения.</w:t>
      </w:r>
      <w:r>
        <w:rPr>
          <w:rFonts w:ascii="Helvetica" w:eastAsia="Times New Roman" w:hAnsi="Helvetica" w:cs="Helvetica"/>
          <w:color w:val="333333"/>
          <w:sz w:val="21"/>
          <w:szCs w:val="21"/>
          <w:lang w:eastAsia="ru-RU"/>
        </w:rPr>
        <w:t> Строение растения гороха. Условия, необходимые для получения хорошего урожая гороха. Подготовка почвы под посев гороха. Сроки посева. Уход за растениями.</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Умение</w:t>
      </w:r>
      <w:r>
        <w:rPr>
          <w:rFonts w:ascii="Helvetica" w:eastAsia="Times New Roman" w:hAnsi="Helvetica" w:cs="Helvetica"/>
          <w:color w:val="333333"/>
          <w:sz w:val="21"/>
          <w:szCs w:val="21"/>
          <w:lang w:eastAsia="ru-RU"/>
        </w:rPr>
        <w:t>. Разметка рядов для посева. Выращивание гороха.</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Практические работы</w:t>
      </w:r>
      <w:r>
        <w:rPr>
          <w:rFonts w:ascii="Helvetica" w:eastAsia="Times New Roman" w:hAnsi="Helvetica" w:cs="Helvetica"/>
          <w:color w:val="333333"/>
          <w:sz w:val="21"/>
          <w:szCs w:val="21"/>
          <w:lang w:eastAsia="ru-RU"/>
        </w:rPr>
        <w:t>. Разметка рядков для посева гороха с помощью веревки и колышков. Углубление рядов по разметке. Раскладка семян гороха и заделка. Рыхление почвы при появлении всходов. Расстановка опор. Сбор зеленого горошка.</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Посадка картофеля и уход за ним</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Объект работы.</w:t>
      </w:r>
      <w:r>
        <w:rPr>
          <w:rFonts w:ascii="Helvetica" w:eastAsia="Times New Roman" w:hAnsi="Helvetica" w:cs="Helvetica"/>
          <w:color w:val="333333"/>
          <w:sz w:val="21"/>
          <w:szCs w:val="21"/>
          <w:lang w:eastAsia="ru-RU"/>
        </w:rPr>
        <w:t> Картофель.</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Теоретические сведения. </w:t>
      </w:r>
      <w:r>
        <w:rPr>
          <w:rFonts w:ascii="Helvetica" w:eastAsia="Times New Roman" w:hAnsi="Helvetica" w:cs="Helvetica"/>
          <w:color w:val="333333"/>
          <w:sz w:val="21"/>
          <w:szCs w:val="21"/>
          <w:lang w:eastAsia="ru-RU"/>
        </w:rPr>
        <w:t>Условия для выращивания доброкачественных клубней. Сроки посадки картофеля. Способ посадки картофеля (ширина междурядий и расстояние в рядках). Уход за посадками. Борьба с колорадским жуком.</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Умение. </w:t>
      </w:r>
      <w:r>
        <w:rPr>
          <w:rFonts w:ascii="Helvetica" w:eastAsia="Times New Roman" w:hAnsi="Helvetica" w:cs="Helvetica"/>
          <w:color w:val="333333"/>
          <w:sz w:val="21"/>
          <w:szCs w:val="21"/>
          <w:lang w:eastAsia="ru-RU"/>
        </w:rPr>
        <w:t>Выращивание картофеля.</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lastRenderedPageBreak/>
        <w:t>Практическая работа. </w:t>
      </w:r>
      <w:r>
        <w:rPr>
          <w:rFonts w:ascii="Helvetica" w:eastAsia="Times New Roman" w:hAnsi="Helvetica" w:cs="Helvetica"/>
          <w:color w:val="333333"/>
          <w:sz w:val="21"/>
          <w:szCs w:val="21"/>
          <w:lang w:eastAsia="ru-RU"/>
        </w:rPr>
        <w:t>Выбору. Разметка рядков по веревке, выкопка лунок, раскладка клубней и их заделка или посадка клубней под плуг. Рыхление почвы после всходов картофеля. Окучивание.</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Практическое повторение</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Виды работы.</w:t>
      </w:r>
      <w:r>
        <w:rPr>
          <w:rFonts w:ascii="Helvetica" w:eastAsia="Times New Roman" w:hAnsi="Helvetica" w:cs="Helvetica"/>
          <w:color w:val="333333"/>
          <w:sz w:val="21"/>
          <w:szCs w:val="21"/>
          <w:lang w:eastAsia="ru-RU"/>
        </w:rPr>
        <w:t> Уход за кроликами. Заготовка зеленой травы для кроликов. Кормление кроликов. Уход за посадками картофеля и гороха.</w:t>
      </w:r>
    </w:p>
    <w:p w:rsidR="00BB7155" w:rsidRDefault="00BB7155">
      <w:pPr>
        <w:shd w:val="clear" w:color="auto" w:fill="FFFFFF"/>
        <w:spacing w:after="150" w:line="240" w:lineRule="auto"/>
        <w:rPr>
          <w:rFonts w:ascii="Helvetica" w:eastAsia="Times New Roman" w:hAnsi="Helvetica" w:cs="Helvetica"/>
          <w:color w:val="333333"/>
          <w:sz w:val="21"/>
          <w:szCs w:val="21"/>
          <w:lang w:eastAsia="ru-RU"/>
        </w:rPr>
      </w:pP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Самостоятельная работа</w:t>
      </w:r>
    </w:p>
    <w:p w:rsidR="00BB7155" w:rsidRDefault="00021E9E">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Разметка лунок для посадки картофеля.</w:t>
      </w: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021E9E">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xml:space="preserve">Календарно-тематический план 6 (коррекционный) класс </w:t>
      </w:r>
    </w:p>
    <w:tbl>
      <w:tblPr>
        <w:tblW w:w="14000" w:type="dxa"/>
        <w:tblInd w:w="-191" w:type="dxa"/>
        <w:tblLayout w:type="fixed"/>
        <w:tblLook w:val="04A0"/>
      </w:tblPr>
      <w:tblGrid>
        <w:gridCol w:w="1184"/>
        <w:gridCol w:w="2909"/>
        <w:gridCol w:w="1033"/>
        <w:gridCol w:w="2317"/>
        <w:gridCol w:w="851"/>
        <w:gridCol w:w="1169"/>
        <w:gridCol w:w="4537"/>
      </w:tblGrid>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П\</w:t>
            </w:r>
            <w:proofErr w:type="gramStart"/>
            <w:r>
              <w:rPr>
                <w:rFonts w:ascii="Times New Roman" w:eastAsia="Times New Roman" w:hAnsi="Times New Roman" w:cs="Times New Roman"/>
                <w:color w:val="000000"/>
                <w:sz w:val="24"/>
                <w:szCs w:val="24"/>
                <w:lang w:eastAsia="ru-RU"/>
              </w:rPr>
              <w:t>П</w:t>
            </w:r>
            <w:proofErr w:type="gramEnd"/>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710"/>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Название темы</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Кол-во часов</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Дата план.</w:t>
            </w: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Дата факт.</w:t>
            </w: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Д/</w:t>
            </w:r>
            <w:proofErr w:type="gramStart"/>
            <w:r>
              <w:rPr>
                <w:rFonts w:ascii="Times New Roman" w:eastAsia="Times New Roman" w:hAnsi="Times New Roman" w:cs="Times New Roman"/>
                <w:b/>
                <w:bCs/>
                <w:color w:val="000000"/>
                <w:sz w:val="24"/>
                <w:szCs w:val="24"/>
                <w:lang w:eastAsia="ru-RU"/>
              </w:rPr>
              <w:t>З</w:t>
            </w:r>
            <w:proofErr w:type="gramEnd"/>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Сельскохозяйственный труд и его значение</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нового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П1-2, стр.4 ответить на вопросы и задание</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Школьное подсобное хозяйство</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нового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П.3 с.6</w:t>
            </w:r>
          </w:p>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Выучить правила работы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Уборка урожая</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Повт</w:t>
            </w:r>
            <w:proofErr w:type="spellEnd"/>
            <w:r>
              <w:rPr>
                <w:rFonts w:ascii="Times New Roman" w:eastAsia="Times New Roman" w:hAnsi="Times New Roman" w:cs="Times New Roman"/>
                <w:color w:val="000000"/>
                <w:sz w:val="24"/>
                <w:szCs w:val="24"/>
                <w:lang w:eastAsia="ru-RU"/>
              </w:rPr>
              <w:t>. пройденного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П.4 с. 8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4-5</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Виды комнатных цветочных растений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нового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П.47, с.108</w:t>
            </w:r>
          </w:p>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инвентарь повторить ТБ</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6-7</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Уборка картофеля</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П.5 с.9-10</w:t>
            </w:r>
          </w:p>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Ответить на вопросы повторить ТБ</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8-9</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Уборка моркови и свёклы</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П.6 с11-12 </w:t>
            </w:r>
            <w:proofErr w:type="spellStart"/>
            <w:r>
              <w:rPr>
                <w:rFonts w:ascii="Times New Roman" w:eastAsia="Times New Roman" w:hAnsi="Times New Roman" w:cs="Times New Roman"/>
                <w:color w:val="000000"/>
                <w:sz w:val="24"/>
                <w:szCs w:val="24"/>
                <w:lang w:eastAsia="ru-RU"/>
              </w:rPr>
              <w:t>Хозинвентарь</w:t>
            </w:r>
            <w:proofErr w:type="spellEnd"/>
            <w:r>
              <w:rPr>
                <w:rFonts w:ascii="Times New Roman" w:eastAsia="Times New Roman" w:hAnsi="Times New Roman" w:cs="Times New Roman"/>
                <w:color w:val="000000"/>
                <w:sz w:val="24"/>
                <w:szCs w:val="24"/>
                <w:lang w:eastAsia="ru-RU"/>
              </w:rPr>
              <w:t>, спецодежда.</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10-11</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Сортировка картофеля, моркови и свёклы</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П.7 с.13-16 </w:t>
            </w:r>
            <w:proofErr w:type="spellStart"/>
            <w:r>
              <w:rPr>
                <w:rFonts w:ascii="Times New Roman" w:eastAsia="Times New Roman" w:hAnsi="Times New Roman" w:cs="Times New Roman"/>
                <w:color w:val="000000"/>
                <w:sz w:val="24"/>
                <w:szCs w:val="24"/>
                <w:lang w:eastAsia="ru-RU"/>
              </w:rPr>
              <w:t>Хозинвентарь</w:t>
            </w:r>
            <w:proofErr w:type="spellEnd"/>
            <w:r>
              <w:rPr>
                <w:rFonts w:ascii="Times New Roman" w:eastAsia="Times New Roman" w:hAnsi="Times New Roman" w:cs="Times New Roman"/>
                <w:color w:val="000000"/>
                <w:sz w:val="24"/>
                <w:szCs w:val="24"/>
                <w:lang w:eastAsia="ru-RU"/>
              </w:rPr>
              <w:t>, спецодежда.</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12</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Уборка помещения </w:t>
            </w:r>
            <w:r>
              <w:rPr>
                <w:rFonts w:ascii="Times New Roman" w:eastAsia="Times New Roman" w:hAnsi="Times New Roman" w:cs="Times New Roman"/>
                <w:color w:val="000000"/>
                <w:lang w:eastAsia="ru-RU"/>
              </w:rPr>
              <w:t>(Влажная протирка подоконников, радиаторов)</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нового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Ручной инвентарь</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13-15</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Сбор </w:t>
            </w:r>
            <w:proofErr w:type="spellStart"/>
            <w:r>
              <w:rPr>
                <w:rFonts w:ascii="Times New Roman" w:eastAsia="Times New Roman" w:hAnsi="Times New Roman" w:cs="Times New Roman"/>
                <w:color w:val="000000"/>
                <w:sz w:val="24"/>
                <w:szCs w:val="24"/>
                <w:lang w:eastAsia="ru-RU"/>
              </w:rPr>
              <w:t>послеурожайных</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lastRenderedPageBreak/>
              <w:t>остатков растений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Изучение нового </w:t>
            </w:r>
            <w:r>
              <w:rPr>
                <w:rFonts w:ascii="Times New Roman" w:eastAsia="Times New Roman" w:hAnsi="Times New Roman" w:cs="Times New Roman"/>
                <w:color w:val="000000"/>
                <w:sz w:val="24"/>
                <w:szCs w:val="24"/>
                <w:lang w:eastAsia="ru-RU"/>
              </w:rPr>
              <w:lastRenderedPageBreak/>
              <w:t>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П.8 с. 16-вопр</w:t>
            </w:r>
          </w:p>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Правила с. 17</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16-18</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Побелка стволов деревьев в школьном саду</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нового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выучить правила работы на участке</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19-20</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Почвенные смеси для комнатных растений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П.50 с.113-115 прочитать</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21-24</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Сбор семян однолетних цветковых растений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Повт</w:t>
            </w:r>
            <w:proofErr w:type="spellEnd"/>
            <w:r>
              <w:rPr>
                <w:rFonts w:ascii="Times New Roman" w:eastAsia="Times New Roman" w:hAnsi="Times New Roman" w:cs="Times New Roman"/>
                <w:color w:val="000000"/>
                <w:sz w:val="24"/>
                <w:szCs w:val="24"/>
                <w:lang w:eastAsia="ru-RU"/>
              </w:rPr>
              <w:t>. пройденного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правила и способы хранения и просушка семян.</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25-26</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Уборка однолетних цветковых растений в цветнике</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правила и способы хранения и просушка семян.</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27</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Уборка помещения </w:t>
            </w:r>
            <w:r>
              <w:rPr>
                <w:rFonts w:ascii="Times New Roman" w:eastAsia="Times New Roman" w:hAnsi="Times New Roman" w:cs="Times New Roman"/>
                <w:color w:val="000000"/>
                <w:sz w:val="20"/>
                <w:lang w:eastAsia="ru-RU"/>
              </w:rPr>
              <w:t>(Влажная протирка пола)</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ТБ при работе с ручным инвентарём</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28</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Уход за комнатными растениями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Повт</w:t>
            </w:r>
            <w:proofErr w:type="spellEnd"/>
            <w:r>
              <w:rPr>
                <w:rFonts w:ascii="Times New Roman" w:eastAsia="Times New Roman" w:hAnsi="Times New Roman" w:cs="Times New Roman"/>
                <w:color w:val="000000"/>
                <w:sz w:val="24"/>
                <w:szCs w:val="24"/>
                <w:lang w:eastAsia="ru-RU"/>
              </w:rPr>
              <w:t>. пройденного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П.48 с. 109</w:t>
            </w:r>
          </w:p>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П.51 с. 116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29-30</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Сбор семян однолетних цветковых растений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правила и способы хранения и просушка семян.</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31-33</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Уборка однолетних цветковых растений в цветнике</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ТБ при работе с ручным инвентарём</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34-36</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Подвязка, обрезка и полив растений.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нового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ТБ при работе с ручным инвентарём</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37-40</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Вскапывание почвы в цветнике</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Повт</w:t>
            </w:r>
            <w:proofErr w:type="spellEnd"/>
            <w:r>
              <w:rPr>
                <w:rFonts w:ascii="Times New Roman" w:eastAsia="Times New Roman" w:hAnsi="Times New Roman" w:cs="Times New Roman"/>
                <w:color w:val="000000"/>
                <w:sz w:val="24"/>
                <w:szCs w:val="24"/>
                <w:lang w:eastAsia="ru-RU"/>
              </w:rPr>
              <w:t xml:space="preserve">. пройденного материала </w:t>
            </w: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ТБ при работе с ручным инвентарём</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41</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Уборка помещения (Влажная протирка дверей, стен)</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ТБ при работе с ручным инвентарём</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42-43</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Очистка школьных дорожек от опавших листьев</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ТБ при работе с ручным инвентарём</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44-45</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Очистка школьных площадок от опавших листьев</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П.51 с. 116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46-47</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Уход за комнатными растениями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Бумагу, клей, ножницы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48-50</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Бумажные пакеты для расфасовки семян</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нового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ТБ при работе с ручным инвентарём</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51-54</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Расфасовка семян по пакетам</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Повт</w:t>
            </w:r>
            <w:proofErr w:type="spellEnd"/>
            <w:r>
              <w:rPr>
                <w:rFonts w:ascii="Times New Roman" w:eastAsia="Times New Roman" w:hAnsi="Times New Roman" w:cs="Times New Roman"/>
                <w:color w:val="000000"/>
                <w:sz w:val="24"/>
                <w:szCs w:val="24"/>
                <w:lang w:eastAsia="ru-RU"/>
              </w:rPr>
              <w:t xml:space="preserve">. пройденного материала </w:t>
            </w: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П.48 с.109-111 ответить на вопросы и задания.</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55-56</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Уход за комнатными растениями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пройденный материал</w:t>
            </w:r>
          </w:p>
          <w:p w:rsidR="00BB7155" w:rsidRDefault="00021E9E">
            <w:pPr>
              <w:widowControl w:val="0"/>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П.1-8 с. 4-18</w:t>
            </w:r>
          </w:p>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П.47-51 с108-117</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57</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Тема «Уборка урожая  и </w:t>
            </w:r>
            <w:proofErr w:type="spellStart"/>
            <w:r>
              <w:rPr>
                <w:rFonts w:ascii="Times New Roman" w:eastAsia="Times New Roman" w:hAnsi="Times New Roman" w:cs="Times New Roman"/>
                <w:color w:val="000000"/>
                <w:sz w:val="24"/>
                <w:szCs w:val="24"/>
                <w:lang w:eastAsia="ru-RU"/>
              </w:rPr>
              <w:t>послеурожайных</w:t>
            </w:r>
            <w:proofErr w:type="spellEnd"/>
            <w:r>
              <w:rPr>
                <w:rFonts w:ascii="Times New Roman" w:eastAsia="Times New Roman" w:hAnsi="Times New Roman" w:cs="Times New Roman"/>
                <w:color w:val="000000"/>
                <w:sz w:val="24"/>
                <w:szCs w:val="24"/>
                <w:lang w:eastAsia="ru-RU"/>
              </w:rPr>
              <w:t xml:space="preserve"> остатков»</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Контрольное тестирование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сообщение «</w:t>
            </w:r>
            <w:r>
              <w:rPr>
                <w:rFonts w:ascii="Times New Roman" w:eastAsia="Times New Roman" w:hAnsi="Times New Roman" w:cs="Times New Roman"/>
                <w:b/>
                <w:bCs/>
                <w:color w:val="000000"/>
                <w:sz w:val="24"/>
                <w:szCs w:val="24"/>
                <w:lang w:eastAsia="ru-RU"/>
              </w:rPr>
              <w:t>Швейное дело»</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58</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Швейное дело</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Беседа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Сообщение по теме "Профессия-швея"</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59-61</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Швейная машина</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нового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Выучить правила ТБ.</w:t>
            </w:r>
          </w:p>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Выучить основные механизмы швейной машины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62-64</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Машинные швы</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Повт</w:t>
            </w:r>
            <w:proofErr w:type="spellEnd"/>
            <w:r>
              <w:rPr>
                <w:rFonts w:ascii="Times New Roman" w:eastAsia="Times New Roman" w:hAnsi="Times New Roman" w:cs="Times New Roman"/>
                <w:color w:val="000000"/>
                <w:sz w:val="24"/>
                <w:szCs w:val="24"/>
                <w:lang w:eastAsia="ru-RU"/>
              </w:rPr>
              <w:t>. пройденного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Выучить правила наматывание нитки на шпульку, заправка верхней  и нижней ниток</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65-66</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Подвязка, обрезка и полив комнатных растений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ТБ при работе с ручным инвентарём</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67-68</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Работа с тканью</w:t>
            </w:r>
          </w:p>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Влажно тепловая обработка (ВТО)</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нового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правила безопасности ВТО при работе с тканью.</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69</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Уборка помещения (Влажная протирка подоконников, </w:t>
            </w:r>
            <w:r>
              <w:rPr>
                <w:rFonts w:ascii="Times New Roman" w:eastAsia="Times New Roman" w:hAnsi="Times New Roman" w:cs="Times New Roman"/>
                <w:color w:val="000000"/>
                <w:sz w:val="24"/>
                <w:szCs w:val="24"/>
                <w:lang w:eastAsia="ru-RU"/>
              </w:rPr>
              <w:lastRenderedPageBreak/>
              <w:t>радиаторов)</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Сантиметровую ленту, мел, бумага, ткань</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70-72</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Инструменты и материалы для изготовления выкройки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Повт</w:t>
            </w:r>
            <w:proofErr w:type="spellEnd"/>
            <w:r>
              <w:rPr>
                <w:rFonts w:ascii="Times New Roman" w:eastAsia="Times New Roman" w:hAnsi="Times New Roman" w:cs="Times New Roman"/>
                <w:color w:val="000000"/>
                <w:sz w:val="24"/>
                <w:szCs w:val="24"/>
                <w:lang w:eastAsia="ru-RU"/>
              </w:rPr>
              <w:t>. пройденного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П.51 с. 116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73</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Уход за комнатными растениями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Приготовить ткань, </w:t>
            </w:r>
            <w:proofErr w:type="spellStart"/>
            <w:proofErr w:type="gramStart"/>
            <w:r>
              <w:rPr>
                <w:rFonts w:ascii="Times New Roman" w:eastAsia="Times New Roman" w:hAnsi="Times New Roman" w:cs="Times New Roman"/>
                <w:color w:val="000000"/>
                <w:sz w:val="24"/>
                <w:szCs w:val="24"/>
                <w:lang w:eastAsia="ru-RU"/>
              </w:rPr>
              <w:t>шаблон-платка</w:t>
            </w:r>
            <w:proofErr w:type="spellEnd"/>
            <w:proofErr w:type="gramEnd"/>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74-76</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Выполнение шва </w:t>
            </w:r>
            <w:proofErr w:type="spellStart"/>
            <w:r>
              <w:rPr>
                <w:rFonts w:ascii="Times New Roman" w:eastAsia="Times New Roman" w:hAnsi="Times New Roman" w:cs="Times New Roman"/>
                <w:color w:val="000000"/>
                <w:sz w:val="24"/>
                <w:szCs w:val="24"/>
                <w:lang w:eastAsia="ru-RU"/>
              </w:rPr>
              <w:t>вподгибку</w:t>
            </w:r>
            <w:proofErr w:type="spellEnd"/>
            <w:r>
              <w:rPr>
                <w:rFonts w:ascii="Times New Roman" w:eastAsia="Times New Roman" w:hAnsi="Times New Roman" w:cs="Times New Roman"/>
                <w:color w:val="000000"/>
                <w:sz w:val="24"/>
                <w:szCs w:val="24"/>
                <w:lang w:eastAsia="ru-RU"/>
              </w:rPr>
              <w:t xml:space="preserve"> с закрытыми и открытыми срезами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правила безопасности (ВТО) Работа с тканью</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77-78</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Застрачивание подогнутых краёв платка</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ТБ при работе с ручным инвентарём</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79</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Уборка помещения </w:t>
            </w:r>
            <w:r>
              <w:rPr>
                <w:rFonts w:ascii="Times New Roman" w:eastAsia="Times New Roman" w:hAnsi="Times New Roman" w:cs="Times New Roman"/>
                <w:color w:val="000000"/>
                <w:lang w:eastAsia="ru-RU"/>
              </w:rPr>
              <w:t>(Влажная протирка дверей, стен)</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ткань, пуговицы, ножницы, нитки с иглой</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80-81</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ind w:firstLine="34"/>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Ремонт одежды.</w:t>
            </w:r>
          </w:p>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Пришивание пуговицы</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нового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правила безопасности  при работе с тканью</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82-84</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Пришивание пуговицы на стойке.</w:t>
            </w:r>
          </w:p>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Обмётывание среза ткани.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Повт</w:t>
            </w:r>
            <w:proofErr w:type="spellEnd"/>
            <w:r>
              <w:rPr>
                <w:rFonts w:ascii="Times New Roman" w:eastAsia="Times New Roman" w:hAnsi="Times New Roman" w:cs="Times New Roman"/>
                <w:color w:val="000000"/>
                <w:sz w:val="24"/>
                <w:szCs w:val="24"/>
                <w:lang w:eastAsia="ru-RU"/>
              </w:rPr>
              <w:t>. пройденного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рисунок для вышивки.</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85-87</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Подшив головного и носового платков. Вышивка</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правила безопасности  при работе с тканью</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88</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Полив комнатных растений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ТБ при работе с ручным инвентарём</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89-91</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Работа с тканью.</w:t>
            </w:r>
          </w:p>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Мешочек для хранения изделия.</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нового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правила безопасности  при работе с тканью</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92-95</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Отделка мешочка</w:t>
            </w:r>
          </w:p>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(Аппликация)</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Повт</w:t>
            </w:r>
            <w:proofErr w:type="spellEnd"/>
            <w:r>
              <w:rPr>
                <w:rFonts w:ascii="Times New Roman" w:eastAsia="Times New Roman" w:hAnsi="Times New Roman" w:cs="Times New Roman"/>
                <w:color w:val="000000"/>
                <w:sz w:val="24"/>
                <w:szCs w:val="24"/>
                <w:lang w:eastAsia="ru-RU"/>
              </w:rPr>
              <w:t xml:space="preserve">. пройденного материала </w:t>
            </w: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правила безопасности (ВТО) Работа с тканью</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96</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proofErr w:type="gramStart"/>
            <w:r>
              <w:rPr>
                <w:rFonts w:ascii="Times New Roman" w:eastAsia="Times New Roman" w:hAnsi="Times New Roman" w:cs="Times New Roman"/>
                <w:color w:val="000000"/>
                <w:sz w:val="24"/>
                <w:szCs w:val="24"/>
                <w:lang w:eastAsia="ru-RU"/>
              </w:rPr>
              <w:t xml:space="preserve">Уборка помещения </w:t>
            </w:r>
            <w:r>
              <w:rPr>
                <w:rFonts w:ascii="Times New Roman" w:eastAsia="Times New Roman" w:hAnsi="Times New Roman" w:cs="Times New Roman"/>
                <w:color w:val="000000"/>
                <w:sz w:val="24"/>
                <w:szCs w:val="24"/>
                <w:lang w:eastAsia="ru-RU"/>
              </w:rPr>
              <w:lastRenderedPageBreak/>
              <w:t>(протирка столов.</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Уборка пола)</w:t>
            </w:r>
            <w:proofErr w:type="gramEnd"/>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Повторить правила безопасности  при </w:t>
            </w:r>
            <w:r>
              <w:rPr>
                <w:rFonts w:ascii="Times New Roman" w:eastAsia="Times New Roman" w:hAnsi="Times New Roman" w:cs="Times New Roman"/>
                <w:color w:val="000000"/>
                <w:sz w:val="24"/>
                <w:szCs w:val="24"/>
                <w:lang w:eastAsia="ru-RU"/>
              </w:rPr>
              <w:lastRenderedPageBreak/>
              <w:t>работе с тканью</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97-100</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Ремонт одежды.</w:t>
            </w:r>
          </w:p>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Наложение заплаты</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Выучить виды ремонта одежды.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101-104</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Ремонт одежды.</w:t>
            </w:r>
          </w:p>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Вешалка для одежды</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правила безопасности  при работе с тканью</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105-106</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Подвязка, обрезка и полив комнатных растений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правила безопасности  при работе с тканью</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107-110</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Сумка хозяйственная с ручками.</w:t>
            </w:r>
          </w:p>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Расчёт расхода ткани.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Выучить растительные и животные волокна, подготовка ткани к раскрою </w:t>
            </w:r>
            <w:r>
              <w:rPr>
                <w:rFonts w:ascii="Times New Roman" w:eastAsia="Times New Roman" w:hAnsi="Times New Roman" w:cs="Times New Roman"/>
                <w:color w:val="000000"/>
                <w:lang w:eastAsia="ru-RU"/>
              </w:rPr>
              <w:t>(Сантиметровая лента, мел, бумага, ткань)</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111-114</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Изготовление по выбору (наволочка, сумка, футляр) швейное изделие.</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правила безопасности  работы с тканью</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115</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Уборка помещения (Влажная протирка подоконников, радиаторов)</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Заготовка поливной воды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116-117</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Полив комнатных растений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118-119</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Внешнее строение кролика</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нового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П.-10 с. 20 ответить на вопросы и задания</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120-123</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Особенности кроликов</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Повт</w:t>
            </w:r>
            <w:proofErr w:type="spellEnd"/>
            <w:r>
              <w:rPr>
                <w:rFonts w:ascii="Times New Roman" w:eastAsia="Times New Roman" w:hAnsi="Times New Roman" w:cs="Times New Roman"/>
                <w:color w:val="000000"/>
                <w:sz w:val="24"/>
                <w:szCs w:val="24"/>
                <w:lang w:eastAsia="ru-RU"/>
              </w:rPr>
              <w:t>. пройденного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П.-11 с. 21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124-126</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Породы кроликов</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П.-12 с.22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127</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Уборка помещения протирка столов, пола.</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Ручной инвентарь</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128-129</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Разведение кроликов</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П.-13 с.25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130-131</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Болезни кроликов</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П-14 с.25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132-133</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Содержание кроликов</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П-15 с. 26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134-135</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Устройство крольчатника</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П-16 с.29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136-137</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Уход за комнатными растениями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П.51 с. 116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138-140</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Уход за кроликами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П-17 с. 31 ответить на вопросы Выучить </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равила работы в крольчатнике</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141-142</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Ручной инвентарь для работы в крольчатнике</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Самостоятельная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П-18 с. 33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143-145</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Корма для кроликов</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нового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П-19 с. 36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146-148</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Подготовка кормов к вскармливанию</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Повт</w:t>
            </w:r>
            <w:proofErr w:type="spellEnd"/>
            <w:r>
              <w:rPr>
                <w:rFonts w:ascii="Times New Roman" w:eastAsia="Times New Roman" w:hAnsi="Times New Roman" w:cs="Times New Roman"/>
                <w:color w:val="000000"/>
                <w:sz w:val="24"/>
                <w:szCs w:val="24"/>
                <w:lang w:eastAsia="ru-RU"/>
              </w:rPr>
              <w:t>. пройденного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П-20 с.40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149-151</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Кормление кроликов</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П-21с.41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152</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Уборка помещения </w:t>
            </w:r>
            <w:r>
              <w:rPr>
                <w:rFonts w:ascii="Times New Roman" w:eastAsia="Times New Roman" w:hAnsi="Times New Roman" w:cs="Times New Roman"/>
                <w:color w:val="000000"/>
                <w:lang w:eastAsia="ru-RU"/>
              </w:rPr>
              <w:t>(Влажная протирка подоконников, радиаторов)</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Ручной инвентарь</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153-155</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Откорм кроликов</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П-22 с. 42 ответить на вопросы Повторение пройденного материала "Кролики"</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156</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Урок повторения изученного материала по теме «Кролики»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Самостоятельная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Повторение пройденного материала "Кролики"</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left="34"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157</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Водное занятие.</w:t>
            </w:r>
          </w:p>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Свойства и виды бумаги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Беседа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Сообщение по теме "Профессия"</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158-159</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Изготовление конвертов</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нового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бумагу, измерительную линейку, клей, ножницы. Выучить Т.Б.</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160-161</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Изготовление пакетов для семян</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Повт</w:t>
            </w:r>
            <w:proofErr w:type="spellEnd"/>
            <w:r>
              <w:rPr>
                <w:rFonts w:ascii="Times New Roman" w:eastAsia="Times New Roman" w:hAnsi="Times New Roman" w:cs="Times New Roman"/>
                <w:color w:val="000000"/>
                <w:sz w:val="24"/>
                <w:szCs w:val="24"/>
                <w:lang w:eastAsia="ru-RU"/>
              </w:rPr>
              <w:t>. пройденного материала.</w:t>
            </w:r>
          </w:p>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Бумага измерительная линейка, клей, ножницы. Выучить Т.Б.</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162</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Уход за комнатными растениями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П.51 с. 116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163-165</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proofErr w:type="gramStart"/>
            <w:r>
              <w:rPr>
                <w:rFonts w:ascii="Times New Roman" w:eastAsia="Times New Roman" w:hAnsi="Times New Roman" w:cs="Times New Roman"/>
                <w:color w:val="000000"/>
                <w:sz w:val="24"/>
                <w:szCs w:val="24"/>
                <w:lang w:eastAsia="ru-RU"/>
              </w:rPr>
              <w:t xml:space="preserve">Изготовление открытой </w:t>
            </w:r>
            <w:r>
              <w:rPr>
                <w:rFonts w:ascii="Times New Roman" w:eastAsia="Times New Roman" w:hAnsi="Times New Roman" w:cs="Times New Roman"/>
                <w:color w:val="000000"/>
                <w:sz w:val="24"/>
                <w:szCs w:val="24"/>
                <w:lang w:eastAsia="ru-RU"/>
              </w:rPr>
              <w:lastRenderedPageBreak/>
              <w:t>коробка с отделкой</w:t>
            </w:r>
            <w:proofErr w:type="gramEnd"/>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Изучение нового </w:t>
            </w:r>
            <w:r>
              <w:rPr>
                <w:rFonts w:ascii="Times New Roman" w:eastAsia="Times New Roman" w:hAnsi="Times New Roman" w:cs="Times New Roman"/>
                <w:color w:val="000000"/>
                <w:sz w:val="24"/>
                <w:szCs w:val="24"/>
                <w:lang w:eastAsia="ru-RU"/>
              </w:rPr>
              <w:lastRenderedPageBreak/>
              <w:t>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Приготовить картон, клей, линейка, </w:t>
            </w:r>
            <w:r>
              <w:rPr>
                <w:rFonts w:ascii="Times New Roman" w:eastAsia="Times New Roman" w:hAnsi="Times New Roman" w:cs="Times New Roman"/>
                <w:color w:val="000000"/>
                <w:sz w:val="24"/>
                <w:szCs w:val="24"/>
                <w:lang w:eastAsia="ru-RU"/>
              </w:rPr>
              <w:lastRenderedPageBreak/>
              <w:t>ножницы. Повторить ТБ</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166-167</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Полив комнатных растений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картон, клей, линейка, ножницы. Повторить ТБ</w:t>
            </w:r>
          </w:p>
        </w:tc>
      </w:tr>
      <w:tr w:rsidR="00BB7155">
        <w:trPr>
          <w:trHeight w:val="1280"/>
        </w:trPr>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168-171</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Изготовление коробки с крышкой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24"/>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24"/>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картон, клей, линейка, ножницы. Повторить ТБ</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172-175</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Изготовление модулей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бумагу и  ножницы.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176-177</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Подвязка, обрезка и полив растений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схему сборки изделия, модули.</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178-182</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Сборка по схеме оригами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схему сборки изделия, модули.</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183-185</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Оформление поделки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схему сборки изделия, модули.</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186-189</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Наглядные пособия.</w:t>
            </w:r>
          </w:p>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Изготовление карточек</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Повт</w:t>
            </w:r>
            <w:proofErr w:type="spellEnd"/>
            <w:r>
              <w:rPr>
                <w:rFonts w:ascii="Times New Roman" w:eastAsia="Times New Roman" w:hAnsi="Times New Roman" w:cs="Times New Roman"/>
                <w:color w:val="000000"/>
                <w:sz w:val="24"/>
                <w:szCs w:val="24"/>
                <w:lang w:eastAsia="ru-RU"/>
              </w:rPr>
              <w:t>. пройденного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картон, клей, линейку, ножницы. Повторить ТБ</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190-193</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Размножение  комнатных растений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П.52 с. 118 ответить на вопросы с.120</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194-198</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Изготовление брошюр.</w:t>
            </w:r>
          </w:p>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Записная книжка. Словарик.</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нового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картон, клей, линейку, ножницы. Повторить ТБ</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199-202</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Выполнение брошюр. Карманный блокнот.</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Повт</w:t>
            </w:r>
            <w:proofErr w:type="spellEnd"/>
            <w:r>
              <w:rPr>
                <w:rFonts w:ascii="Times New Roman" w:eastAsia="Times New Roman" w:hAnsi="Times New Roman" w:cs="Times New Roman"/>
                <w:color w:val="000000"/>
                <w:sz w:val="24"/>
                <w:szCs w:val="24"/>
                <w:lang w:eastAsia="ru-RU"/>
              </w:rPr>
              <w:t>. пройденного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картон, клей, линейку, ножницы. Повторить ТБ</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203</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Уборка помещения (Влажная протирка дверей, стен)</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картон, клей, линейку, ножницы. Повторить ТБ</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204-206</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Выполнение закладок.</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картон, клей, линейку, ножницы. Повторить ТБ</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207</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Полив комнатных растений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газеты</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клей, шпажку, повторить ТБ</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208-209</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Изготовление газетных трубочек</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газеты</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клей, шпажку, повторить ТБ</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210</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Уборка помещения  протирка столов, пола.</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2"/>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газеты</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клей, шпажку, повторить ТБ</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211-214</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Плетение изделия из газетной лозы</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все творческие работы, для выставки</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215</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Выставка работ</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Контрольная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сообщение «Сельское хозяйство»</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216-217</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Строение растения гороха</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нового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П.27 с. 53 ответить на вопросы и задания</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218-219</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Особенности растения гороха</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Повт</w:t>
            </w:r>
            <w:proofErr w:type="spellEnd"/>
            <w:r>
              <w:rPr>
                <w:rFonts w:ascii="Times New Roman" w:eastAsia="Times New Roman" w:hAnsi="Times New Roman" w:cs="Times New Roman"/>
                <w:color w:val="000000"/>
                <w:sz w:val="24"/>
                <w:szCs w:val="24"/>
                <w:lang w:eastAsia="ru-RU"/>
              </w:rPr>
              <w:t>. пройденного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П.28 с. 55 ответить на вопросы и задания</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220-221</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Использование гороха</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П.29 с. 56 ответить на вопросы и задания</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222-223</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Подготовка семян гороха к посеву</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П.30 с. 58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224-225</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Размножение  комнатных растений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П.52 с. 118 ответить на вопросы с.120</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226-228</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Определение всхожести семян гороха</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 59-60 выполнить практическую работу</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229-230</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Строение растения фасоли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нового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П.34 с. 75 ответить на вопросы и задания</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231</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Особенности растения фасоли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Повт</w:t>
            </w:r>
            <w:proofErr w:type="spellEnd"/>
            <w:r>
              <w:rPr>
                <w:rFonts w:ascii="Times New Roman" w:eastAsia="Times New Roman" w:hAnsi="Times New Roman" w:cs="Times New Roman"/>
                <w:color w:val="000000"/>
                <w:sz w:val="24"/>
                <w:szCs w:val="24"/>
                <w:lang w:eastAsia="ru-RU"/>
              </w:rPr>
              <w:t>. пройденного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П.35 с. 77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232-233</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Использование фасоли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П.36 с. 78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234</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Цветочные растения открытого грунта.</w:t>
            </w:r>
          </w:p>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Полив комнатных  растений.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 56 с. 128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235</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Строение растения картофеля</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Повт</w:t>
            </w:r>
            <w:proofErr w:type="spellEnd"/>
            <w:r>
              <w:rPr>
                <w:rFonts w:ascii="Times New Roman" w:eastAsia="Times New Roman" w:hAnsi="Times New Roman" w:cs="Times New Roman"/>
                <w:color w:val="000000"/>
                <w:sz w:val="24"/>
                <w:szCs w:val="24"/>
                <w:lang w:eastAsia="ru-RU"/>
              </w:rPr>
              <w:t>. пройденного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 39 с. 87 ответить на вопросы и задания.</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236</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Особенности растения картофеля</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 40 с. 89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237-239</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Использование картофеля</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П.41 с. 90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240-242</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Очистка школьных дорожек от опавших листьев</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ТБ при работе с ручным инвентарём, выучить правила безопасной работы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243-245</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Однолетние цветочные растения. Перевалка комнатных  растений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Повт</w:t>
            </w:r>
            <w:proofErr w:type="spellEnd"/>
            <w:r>
              <w:rPr>
                <w:rFonts w:ascii="Times New Roman" w:eastAsia="Times New Roman" w:hAnsi="Times New Roman" w:cs="Times New Roman"/>
                <w:color w:val="000000"/>
                <w:sz w:val="24"/>
                <w:szCs w:val="24"/>
                <w:lang w:eastAsia="ru-RU"/>
              </w:rPr>
              <w:t>. пройденного материала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П.57 с. 128 ответить на вопросы.</w:t>
            </w:r>
          </w:p>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Инструменты для работы в цветнике.</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246-248</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Очистка школьных дорожек от опавших листьев</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ТБ при работе с ручным инвентарём, выучить правила безопасной работы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249-252</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Вскапывание почвы в цветнике</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ТБ при работе с ручным инвентарём, выучить правила безопасной работы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253-254</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Подготовка клубней картофеля к посадке</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 42 с. 93 ответить на вопросы и задания</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255-258</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Вскапывание почвы в цветнике</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ТБ при работе с ручным инвентарём, выучить правила безопасной работы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259-260</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Цветник. Полив комнатных  растений</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П.58 с. 131 выполнить задание. Заготовка поливной воды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261-263</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Подготовка почвы. Разметка мест посадки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Повторить ТБ при работе с ручным инвентарём, выучить правила безопасной работы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264-265</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Посев </w:t>
            </w:r>
            <w:proofErr w:type="spellStart"/>
            <w:r>
              <w:rPr>
                <w:rFonts w:ascii="Times New Roman" w:eastAsia="Times New Roman" w:hAnsi="Times New Roman" w:cs="Times New Roman"/>
                <w:color w:val="000000"/>
                <w:sz w:val="24"/>
                <w:szCs w:val="24"/>
                <w:lang w:eastAsia="ru-RU"/>
              </w:rPr>
              <w:t>крупносеменного</w:t>
            </w:r>
            <w:proofErr w:type="spellEnd"/>
            <w:r>
              <w:rPr>
                <w:rFonts w:ascii="Times New Roman" w:eastAsia="Times New Roman" w:hAnsi="Times New Roman" w:cs="Times New Roman"/>
                <w:color w:val="000000"/>
                <w:sz w:val="24"/>
                <w:szCs w:val="24"/>
                <w:lang w:eastAsia="ru-RU"/>
              </w:rPr>
              <w:t xml:space="preserve"> цветкового растения. Ноготки.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П.59 с. 132 Приготовить семена, </w:t>
            </w:r>
            <w:proofErr w:type="spellStart"/>
            <w:r>
              <w:rPr>
                <w:rFonts w:ascii="Times New Roman" w:eastAsia="Times New Roman" w:hAnsi="Times New Roman" w:cs="Times New Roman"/>
                <w:color w:val="000000"/>
                <w:sz w:val="24"/>
                <w:szCs w:val="24"/>
                <w:lang w:eastAsia="ru-RU"/>
              </w:rPr>
              <w:t>хозинвентарь</w:t>
            </w:r>
            <w:proofErr w:type="spellEnd"/>
            <w:r>
              <w:rPr>
                <w:rFonts w:ascii="Times New Roman" w:eastAsia="Times New Roman" w:hAnsi="Times New Roman" w:cs="Times New Roman"/>
                <w:color w:val="000000"/>
                <w:sz w:val="24"/>
                <w:szCs w:val="24"/>
                <w:lang w:eastAsia="ru-RU"/>
              </w:rPr>
              <w:t>, спецодежда</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266</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Уход за комнатными растениями</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Комбинированный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П.51 с. 116 ответить на вопросы</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267-270</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Посев </w:t>
            </w:r>
            <w:proofErr w:type="spellStart"/>
            <w:r>
              <w:rPr>
                <w:rFonts w:ascii="Times New Roman" w:eastAsia="Times New Roman" w:hAnsi="Times New Roman" w:cs="Times New Roman"/>
                <w:color w:val="000000"/>
                <w:sz w:val="24"/>
                <w:szCs w:val="24"/>
                <w:lang w:eastAsia="ru-RU"/>
              </w:rPr>
              <w:t>крупносеменного</w:t>
            </w:r>
            <w:proofErr w:type="spellEnd"/>
            <w:r>
              <w:rPr>
                <w:rFonts w:ascii="Times New Roman" w:eastAsia="Times New Roman" w:hAnsi="Times New Roman" w:cs="Times New Roman"/>
                <w:color w:val="000000"/>
                <w:sz w:val="24"/>
                <w:szCs w:val="24"/>
                <w:lang w:eastAsia="ru-RU"/>
              </w:rPr>
              <w:t xml:space="preserve"> цветкового растения. Бархатцы.</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П.60 с. 137</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271</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Посадка картофеля</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приготовить семена.</w:t>
            </w:r>
          </w:p>
        </w:tc>
      </w:tr>
      <w:tr w:rsidR="00BB7155">
        <w:tc>
          <w:tcPr>
            <w:tcW w:w="118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272</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ind w:firstLine="34"/>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Весенние работы в </w:t>
            </w:r>
            <w:r>
              <w:rPr>
                <w:rFonts w:ascii="Times New Roman" w:eastAsia="Times New Roman" w:hAnsi="Times New Roman" w:cs="Times New Roman"/>
                <w:color w:val="000000"/>
                <w:sz w:val="24"/>
                <w:szCs w:val="24"/>
                <w:lang w:eastAsia="ru-RU"/>
              </w:rPr>
              <w:lastRenderedPageBreak/>
              <w:t>цветнике</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3</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Прак</w:t>
            </w:r>
            <w:proofErr w:type="spellEnd"/>
            <w:r>
              <w:rPr>
                <w:rFonts w:ascii="Times New Roman" w:eastAsia="Times New Roman" w:hAnsi="Times New Roman" w:cs="Times New Roman"/>
                <w:color w:val="000000"/>
                <w:sz w:val="24"/>
                <w:szCs w:val="24"/>
                <w:lang w:eastAsia="ru-RU"/>
              </w:rPr>
              <w:t>.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BB7155">
            <w:pPr>
              <w:widowControl w:val="0"/>
              <w:spacing w:after="0" w:line="240" w:lineRule="auto"/>
              <w:rPr>
                <w:rFonts w:ascii="Arial" w:eastAsia="Times New Roman" w:hAnsi="Arial" w:cs="Arial"/>
                <w:color w:val="666666"/>
                <w:sz w:val="1"/>
                <w:szCs w:val="24"/>
                <w:lang w:eastAsia="ru-RU"/>
              </w:rPr>
            </w:pPr>
          </w:p>
        </w:tc>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BB7155" w:rsidRDefault="00021E9E">
            <w:pPr>
              <w:widowControl w:val="0"/>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Повторение пройденного материала за </w:t>
            </w:r>
            <w:r>
              <w:rPr>
                <w:rFonts w:ascii="Times New Roman" w:eastAsia="Times New Roman" w:hAnsi="Times New Roman" w:cs="Times New Roman"/>
                <w:color w:val="000000"/>
                <w:sz w:val="24"/>
                <w:szCs w:val="24"/>
                <w:lang w:eastAsia="ru-RU"/>
              </w:rPr>
              <w:lastRenderedPageBreak/>
              <w:t>курс 5 класса</w:t>
            </w:r>
          </w:p>
        </w:tc>
      </w:tr>
    </w:tbl>
    <w:p w:rsidR="00BB7155" w:rsidRDefault="00021E9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6"/>
          <w:lang w:eastAsia="ru-RU"/>
        </w:rPr>
        <w:lastRenderedPageBreak/>
        <w:t>Критерии и нормы оценки знаний, умений, навыков обучающихся применительно к различным формам контроля знаний</w:t>
      </w:r>
    </w:p>
    <w:p w:rsidR="00BB7155" w:rsidRDefault="00021E9E">
      <w:pPr>
        <w:shd w:val="clear" w:color="auto" w:fill="FFFFFF"/>
        <w:spacing w:after="0" w:line="240" w:lineRule="auto"/>
        <w:ind w:right="-284"/>
        <w:jc w:val="both"/>
        <w:rPr>
          <w:rFonts w:ascii="Calibri" w:eastAsia="Times New Roman" w:hAnsi="Calibri" w:cs="Times New Roman"/>
          <w:color w:val="000000"/>
          <w:lang w:eastAsia="ru-RU"/>
        </w:rPr>
      </w:pPr>
      <w:r>
        <w:rPr>
          <w:rFonts w:ascii="Times New Roman" w:eastAsia="Times New Roman" w:hAnsi="Times New Roman" w:cs="Times New Roman"/>
          <w:color w:val="000000"/>
          <w:sz w:val="26"/>
          <w:lang w:eastAsia="ru-RU"/>
        </w:rPr>
        <w:t>Учитель должен подходить к оценочному баллу индивидуально, учитывая при оценочном суждении следующие моменты:</w:t>
      </w:r>
    </w:p>
    <w:p w:rsidR="00BB7155" w:rsidRDefault="00021E9E">
      <w:pPr>
        <w:numPr>
          <w:ilvl w:val="0"/>
          <w:numId w:val="3"/>
        </w:numPr>
        <w:shd w:val="clear" w:color="auto" w:fill="FFFFFF"/>
        <w:spacing w:before="30" w:after="30" w:line="240" w:lineRule="auto"/>
        <w:ind w:left="720" w:right="-284" w:hanging="360"/>
        <w:jc w:val="both"/>
        <w:rPr>
          <w:rFonts w:ascii="Calibri" w:eastAsia="Times New Roman" w:hAnsi="Calibri" w:cs="Arial"/>
          <w:color w:val="000000"/>
          <w:lang w:eastAsia="ru-RU"/>
        </w:rPr>
      </w:pPr>
      <w:r>
        <w:rPr>
          <w:rFonts w:ascii="Times New Roman" w:eastAsia="Times New Roman" w:hAnsi="Times New Roman" w:cs="Times New Roman"/>
          <w:color w:val="000000"/>
          <w:sz w:val="26"/>
          <w:lang w:eastAsia="ru-RU"/>
        </w:rPr>
        <w:t>Качество изготовленного школьником объекта работы и правильность применявшихся им практических действий (анализ работы).</w:t>
      </w:r>
    </w:p>
    <w:p w:rsidR="00BB7155" w:rsidRDefault="00021E9E">
      <w:pPr>
        <w:numPr>
          <w:ilvl w:val="0"/>
          <w:numId w:val="3"/>
        </w:numPr>
        <w:shd w:val="clear" w:color="auto" w:fill="FFFFFF"/>
        <w:spacing w:before="30" w:after="30" w:line="240" w:lineRule="auto"/>
        <w:ind w:left="720" w:right="-284" w:hanging="360"/>
        <w:jc w:val="both"/>
        <w:rPr>
          <w:rFonts w:ascii="Calibri" w:eastAsia="Times New Roman" w:hAnsi="Calibri" w:cs="Arial"/>
          <w:color w:val="000000"/>
          <w:lang w:eastAsia="ru-RU"/>
        </w:rPr>
      </w:pPr>
      <w:r>
        <w:rPr>
          <w:rFonts w:ascii="Times New Roman" w:eastAsia="Times New Roman" w:hAnsi="Times New Roman" w:cs="Times New Roman"/>
          <w:color w:val="000000"/>
          <w:sz w:val="26"/>
          <w:lang w:eastAsia="ru-RU"/>
        </w:rPr>
        <w:t>Прилежание ученика во время работы.</w:t>
      </w:r>
    </w:p>
    <w:p w:rsidR="00BB7155" w:rsidRDefault="00021E9E">
      <w:pPr>
        <w:shd w:val="clear" w:color="auto" w:fill="FFFFFF"/>
        <w:spacing w:after="0" w:line="240" w:lineRule="auto"/>
        <w:ind w:right="-284"/>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6"/>
          <w:lang w:eastAsia="ru-RU"/>
        </w:rPr>
        <w:t>За теоретическую часть:</w:t>
      </w:r>
    </w:p>
    <w:p w:rsidR="00BB7155" w:rsidRDefault="00021E9E">
      <w:pPr>
        <w:shd w:val="clear" w:color="auto" w:fill="FFFFFF"/>
        <w:spacing w:after="0" w:line="240" w:lineRule="auto"/>
        <w:ind w:right="-284"/>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6"/>
          <w:lang w:eastAsia="ru-RU"/>
        </w:rPr>
        <w:t>Оценка «5»</w:t>
      </w:r>
      <w:r>
        <w:rPr>
          <w:rFonts w:ascii="Times New Roman" w:eastAsia="Times New Roman" w:hAnsi="Times New Roman" w:cs="Times New Roman"/>
          <w:color w:val="000000"/>
          <w:sz w:val="26"/>
          <w:lang w:eastAsia="ru-RU"/>
        </w:rPr>
        <w:t> ставится ученику, если теоретический материал усвоен в полном объёме, изложен без существенных ошибок с применением профессиональной  терминологии.</w:t>
      </w:r>
    </w:p>
    <w:p w:rsidR="00BB7155" w:rsidRDefault="00021E9E">
      <w:pPr>
        <w:shd w:val="clear" w:color="auto" w:fill="FFFFFF"/>
        <w:spacing w:after="0" w:line="240" w:lineRule="auto"/>
        <w:ind w:right="-284"/>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6"/>
          <w:lang w:eastAsia="ru-RU"/>
        </w:rPr>
        <w:t>Оценка «4»</w:t>
      </w:r>
      <w:r>
        <w:rPr>
          <w:rFonts w:ascii="Times New Roman" w:eastAsia="Times New Roman" w:hAnsi="Times New Roman" w:cs="Times New Roman"/>
          <w:color w:val="000000"/>
          <w:sz w:val="26"/>
          <w:lang w:eastAsia="ru-RU"/>
        </w:rPr>
        <w:t> ставится ученику, если в усвоении теоретического материала допущены незначительные пробелы, ошибки, материал изложен не точно, применялись дополнительные наводящие вопросы.</w:t>
      </w:r>
    </w:p>
    <w:p w:rsidR="00BB7155" w:rsidRDefault="00021E9E">
      <w:pPr>
        <w:shd w:val="clear" w:color="auto" w:fill="FFFFFF"/>
        <w:spacing w:after="0" w:line="240" w:lineRule="auto"/>
        <w:ind w:right="-284"/>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6"/>
          <w:lang w:eastAsia="ru-RU"/>
        </w:rPr>
        <w:t>Оценка «3»</w:t>
      </w:r>
      <w:r>
        <w:rPr>
          <w:rFonts w:ascii="Times New Roman" w:eastAsia="Times New Roman" w:hAnsi="Times New Roman" w:cs="Times New Roman"/>
          <w:color w:val="000000"/>
          <w:sz w:val="26"/>
          <w:lang w:eastAsia="ru-RU"/>
        </w:rPr>
        <w:t> ставится ученику, если в усвоении теоретического материала имеются существенные пробелы, ответ не самостоятельный, применялись дополнительные наводящие вопросы.</w:t>
      </w:r>
    </w:p>
    <w:p w:rsidR="00BB7155" w:rsidRDefault="00021E9E">
      <w:pPr>
        <w:shd w:val="clear" w:color="auto" w:fill="FFFFFF"/>
        <w:spacing w:after="0" w:line="240" w:lineRule="auto"/>
        <w:ind w:right="-284"/>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6"/>
          <w:lang w:eastAsia="ru-RU"/>
        </w:rPr>
        <w:t>Оценка «2»</w:t>
      </w:r>
      <w:r>
        <w:rPr>
          <w:rFonts w:ascii="Times New Roman" w:eastAsia="Times New Roman" w:hAnsi="Times New Roman" w:cs="Times New Roman"/>
          <w:color w:val="000000"/>
          <w:sz w:val="26"/>
          <w:lang w:eastAsia="ru-RU"/>
        </w:rPr>
        <w:t> ставится ученику, если в ответе допущены грубые ошибки, свидетельствующие о плохом усвоении теоретического материала даже при применении дополнительных наводящих вопросов.</w:t>
      </w:r>
    </w:p>
    <w:p w:rsidR="00BB7155" w:rsidRDefault="00021E9E">
      <w:pPr>
        <w:shd w:val="clear" w:color="auto" w:fill="FFFFFF"/>
        <w:spacing w:after="0" w:line="240" w:lineRule="auto"/>
        <w:ind w:right="-284"/>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6"/>
          <w:lang w:eastAsia="ru-RU"/>
        </w:rPr>
        <w:t>За практическую работу:</w:t>
      </w:r>
    </w:p>
    <w:p w:rsidR="00BB7155" w:rsidRDefault="00021E9E">
      <w:pPr>
        <w:shd w:val="clear" w:color="auto" w:fill="FFFFFF"/>
        <w:spacing w:after="0" w:line="240" w:lineRule="auto"/>
        <w:ind w:right="-284"/>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6"/>
          <w:lang w:eastAsia="ru-RU"/>
        </w:rPr>
        <w:t>Оценка «5»</w:t>
      </w:r>
      <w:r>
        <w:rPr>
          <w:rFonts w:ascii="Times New Roman" w:eastAsia="Times New Roman" w:hAnsi="Times New Roman" w:cs="Times New Roman"/>
          <w:color w:val="000000"/>
          <w:sz w:val="26"/>
          <w:lang w:eastAsia="ru-RU"/>
        </w:rPr>
        <w:t> ставится ученику, если качество выполненной работы полностью соответствует технологическим требованиям и работа выполнена самостоятельно.</w:t>
      </w:r>
    </w:p>
    <w:p w:rsidR="00BB7155" w:rsidRDefault="00021E9E">
      <w:pPr>
        <w:shd w:val="clear" w:color="auto" w:fill="FFFFFF"/>
        <w:spacing w:after="0" w:line="240" w:lineRule="auto"/>
        <w:ind w:right="-284"/>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6"/>
          <w:lang w:eastAsia="ru-RU"/>
        </w:rPr>
        <w:t>Оценка «4»</w:t>
      </w:r>
      <w:r>
        <w:rPr>
          <w:rFonts w:ascii="Times New Roman" w:eastAsia="Times New Roman" w:hAnsi="Times New Roman" w:cs="Times New Roman"/>
          <w:color w:val="000000"/>
          <w:sz w:val="26"/>
          <w:lang w:eastAsia="ru-RU"/>
        </w:rPr>
        <w:t> ставится ученику, если к качеству выполненной работы имеются замечания и качество частично не соответствует технологическим требованиям. Работа выполнена самостоятельно.</w:t>
      </w:r>
    </w:p>
    <w:p w:rsidR="00BB7155" w:rsidRDefault="00021E9E">
      <w:pPr>
        <w:shd w:val="clear" w:color="auto" w:fill="FFFFFF"/>
        <w:spacing w:after="0" w:line="240" w:lineRule="auto"/>
        <w:ind w:right="-284"/>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6"/>
          <w:lang w:eastAsia="ru-RU"/>
        </w:rPr>
        <w:t>Оценка «3»</w:t>
      </w:r>
      <w:r>
        <w:rPr>
          <w:rFonts w:ascii="Times New Roman" w:eastAsia="Times New Roman" w:hAnsi="Times New Roman" w:cs="Times New Roman"/>
          <w:color w:val="000000"/>
          <w:sz w:val="26"/>
          <w:lang w:eastAsia="ru-RU"/>
        </w:rPr>
        <w:t> ставится ученику, если качество выполненной работы не соответствует технологическим требованиям. Работа выполнена с помощью учителя.</w:t>
      </w:r>
    </w:p>
    <w:p w:rsidR="00BB7155" w:rsidRDefault="00021E9E">
      <w:pPr>
        <w:shd w:val="clear" w:color="auto" w:fill="FFFFFF"/>
        <w:spacing w:after="0" w:line="240" w:lineRule="auto"/>
        <w:ind w:right="-284"/>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6"/>
          <w:lang w:eastAsia="ru-RU"/>
        </w:rPr>
        <w:t>Оценка «2»</w:t>
      </w:r>
      <w:r>
        <w:rPr>
          <w:rFonts w:ascii="Times New Roman" w:eastAsia="Times New Roman" w:hAnsi="Times New Roman" w:cs="Times New Roman"/>
          <w:color w:val="000000"/>
          <w:sz w:val="26"/>
          <w:lang w:eastAsia="ru-RU"/>
        </w:rPr>
        <w:t> ставится ученику, если работа не выполнена.</w:t>
      </w:r>
    </w:p>
    <w:p w:rsidR="00BB7155" w:rsidRDefault="00BB7155"/>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p w:rsidR="00BB7155" w:rsidRDefault="00BB7155">
      <w:pPr>
        <w:shd w:val="clear" w:color="auto" w:fill="FFFFFF"/>
        <w:spacing w:after="150" w:line="240" w:lineRule="auto"/>
        <w:jc w:val="center"/>
        <w:rPr>
          <w:rFonts w:ascii="Helvetica" w:eastAsia="Times New Roman" w:hAnsi="Helvetica" w:cs="Helvetica"/>
          <w:color w:val="333333"/>
          <w:sz w:val="21"/>
          <w:szCs w:val="21"/>
          <w:lang w:eastAsia="ru-RU"/>
        </w:rPr>
      </w:pPr>
    </w:p>
    <w:sectPr w:rsidR="00BB7155" w:rsidSect="00BB7155">
      <w:pgSz w:w="16838" w:h="11906" w:orient="landscape"/>
      <w:pgMar w:top="1701" w:right="1134" w:bottom="850"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B702F"/>
    <w:multiLevelType w:val="multilevel"/>
    <w:tmpl w:val="B49C37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2B1043AB"/>
    <w:multiLevelType w:val="multilevel"/>
    <w:tmpl w:val="7D5496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2E8C6564"/>
    <w:multiLevelType w:val="multilevel"/>
    <w:tmpl w:val="0A6AFA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6A047934"/>
    <w:multiLevelType w:val="multilevel"/>
    <w:tmpl w:val="3C40F6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BB7155"/>
    <w:rsid w:val="00021E9E"/>
    <w:rsid w:val="000E16D6"/>
    <w:rsid w:val="006F27D8"/>
    <w:rsid w:val="00936C2C"/>
    <w:rsid w:val="00BA4E11"/>
    <w:rsid w:val="00BB7155"/>
    <w:rsid w:val="00CB4E65"/>
    <w:rsid w:val="00EB40EF"/>
    <w:rsid w:val="00EB471B"/>
    <w:rsid w:val="00F71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D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qFormat/>
    <w:rsid w:val="004D74EB"/>
  </w:style>
  <w:style w:type="character" w:customStyle="1" w:styleId="c1">
    <w:name w:val="c1"/>
    <w:basedOn w:val="a0"/>
    <w:qFormat/>
    <w:rsid w:val="004D74EB"/>
  </w:style>
  <w:style w:type="character" w:customStyle="1" w:styleId="c31">
    <w:name w:val="c31"/>
    <w:basedOn w:val="a0"/>
    <w:qFormat/>
    <w:rsid w:val="004D74EB"/>
  </w:style>
  <w:style w:type="character" w:customStyle="1" w:styleId="c15">
    <w:name w:val="c15"/>
    <w:basedOn w:val="a0"/>
    <w:qFormat/>
    <w:rsid w:val="004D74EB"/>
  </w:style>
  <w:style w:type="character" w:customStyle="1" w:styleId="c9">
    <w:name w:val="c9"/>
    <w:basedOn w:val="a0"/>
    <w:qFormat/>
    <w:rsid w:val="004D74EB"/>
  </w:style>
  <w:style w:type="paragraph" w:customStyle="1" w:styleId="a3">
    <w:name w:val="Заголовок"/>
    <w:basedOn w:val="a"/>
    <w:next w:val="a4"/>
    <w:qFormat/>
    <w:rsid w:val="00BB7155"/>
    <w:pPr>
      <w:keepNext/>
      <w:spacing w:before="240" w:after="120"/>
    </w:pPr>
    <w:rPr>
      <w:rFonts w:ascii="PT Astra Serif" w:eastAsia="Tahoma" w:hAnsi="PT Astra Serif" w:cs="Noto Sans Devanagari"/>
      <w:sz w:val="28"/>
      <w:szCs w:val="28"/>
    </w:rPr>
  </w:style>
  <w:style w:type="paragraph" w:styleId="a4">
    <w:name w:val="Body Text"/>
    <w:basedOn w:val="a"/>
    <w:rsid w:val="00BB7155"/>
    <w:pPr>
      <w:spacing w:after="140"/>
    </w:pPr>
  </w:style>
  <w:style w:type="paragraph" w:styleId="a5">
    <w:name w:val="List"/>
    <w:basedOn w:val="a4"/>
    <w:rsid w:val="00BB7155"/>
    <w:rPr>
      <w:rFonts w:ascii="PT Astra Serif" w:hAnsi="PT Astra Serif" w:cs="Noto Sans Devanagari"/>
    </w:rPr>
  </w:style>
  <w:style w:type="paragraph" w:customStyle="1" w:styleId="Caption">
    <w:name w:val="Caption"/>
    <w:basedOn w:val="a"/>
    <w:qFormat/>
    <w:rsid w:val="00BB7155"/>
    <w:pPr>
      <w:suppressLineNumbers/>
      <w:spacing w:before="120" w:after="120"/>
    </w:pPr>
    <w:rPr>
      <w:rFonts w:ascii="PT Astra Serif" w:hAnsi="PT Astra Serif" w:cs="Noto Sans Devanagari"/>
      <w:i/>
      <w:iCs/>
      <w:sz w:val="24"/>
      <w:szCs w:val="24"/>
    </w:rPr>
  </w:style>
  <w:style w:type="paragraph" w:styleId="a6">
    <w:name w:val="index heading"/>
    <w:basedOn w:val="a"/>
    <w:qFormat/>
    <w:rsid w:val="00BB7155"/>
    <w:pPr>
      <w:suppressLineNumbers/>
    </w:pPr>
    <w:rPr>
      <w:rFonts w:ascii="PT Astra Serif" w:hAnsi="PT Astra Serif" w:cs="Noto Sans Devanagari"/>
    </w:rPr>
  </w:style>
  <w:style w:type="paragraph" w:styleId="a7">
    <w:name w:val="Normal (Web)"/>
    <w:basedOn w:val="a"/>
    <w:uiPriority w:val="99"/>
    <w:unhideWhenUsed/>
    <w:qFormat/>
    <w:rsid w:val="004D4B9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qFormat/>
    <w:rsid w:val="004D74E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qFormat/>
    <w:rsid w:val="004D74E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qFormat/>
    <w:rsid w:val="004D74E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qFormat/>
    <w:rsid w:val="004D74E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qFormat/>
    <w:rsid w:val="004D74EB"/>
    <w:pPr>
      <w:spacing w:beforeAutospacing="1"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EB40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459845">
      <w:bodyDiv w:val="1"/>
      <w:marLeft w:val="0"/>
      <w:marRight w:val="0"/>
      <w:marTop w:val="0"/>
      <w:marBottom w:val="0"/>
      <w:divBdr>
        <w:top w:val="none" w:sz="0" w:space="0" w:color="auto"/>
        <w:left w:val="none" w:sz="0" w:space="0" w:color="auto"/>
        <w:bottom w:val="none" w:sz="0" w:space="0" w:color="auto"/>
        <w:right w:val="none" w:sz="0" w:space="0" w:color="auto"/>
      </w:divBdr>
    </w:div>
    <w:div w:id="875851163">
      <w:bodyDiv w:val="1"/>
      <w:marLeft w:val="0"/>
      <w:marRight w:val="0"/>
      <w:marTop w:val="0"/>
      <w:marBottom w:val="0"/>
      <w:divBdr>
        <w:top w:val="none" w:sz="0" w:space="0" w:color="auto"/>
        <w:left w:val="none" w:sz="0" w:space="0" w:color="auto"/>
        <w:bottom w:val="none" w:sz="0" w:space="0" w:color="auto"/>
        <w:right w:val="none" w:sz="0" w:space="0" w:color="auto"/>
      </w:divBdr>
    </w:div>
    <w:div w:id="1376585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21</Pages>
  <Words>4426</Words>
  <Characters>25230</Characters>
  <Application>Microsoft Office Word</Application>
  <DocSecurity>0</DocSecurity>
  <Lines>210</Lines>
  <Paragraphs>59</Paragraphs>
  <ScaleCrop>false</ScaleCrop>
  <Company/>
  <LinksUpToDate>false</LinksUpToDate>
  <CharactersWithSpaces>29597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dc:description/>
  <cp:lastModifiedBy>Учитель</cp:lastModifiedBy>
  <cp:revision>18</cp:revision>
  <cp:lastPrinted>2021-10-22T06:11:00Z</cp:lastPrinted>
  <dcterms:created xsi:type="dcterms:W3CDTF">2021-10-04T23:27:00Z</dcterms:created>
  <dcterms:modified xsi:type="dcterms:W3CDTF">2022-12-20T03:15:00Z</dcterms:modified>
  <dc:language>ru-RU</dc:language>
</cp:coreProperties>
</file>