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E8" w:rsidRPr="00DF1714" w:rsidRDefault="00087FE8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DF1714" w:rsidRDefault="00087FE8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DF1714" w:rsidRDefault="00087FE8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000000"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DF1714" w:rsidRDefault="00087FE8" w:rsidP="00F27951">
      <w:pPr>
        <w:spacing w:line="240" w:lineRule="auto"/>
        <w:ind w:firstLine="0"/>
        <w:jc w:val="right"/>
        <w:rPr>
          <w:rFonts w:eastAsia="Times New Roman"/>
          <w:i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000000"/>
          <w:sz w:val="24"/>
          <w:szCs w:val="24"/>
          <w:lang w:eastAsia="ru-RU"/>
        </w:rPr>
        <w:t xml:space="preserve">питания </w:t>
      </w:r>
      <w:proofErr w:type="gramStart"/>
      <w:r w:rsidRPr="00DF1714">
        <w:rPr>
          <w:rFonts w:eastAsia="Times New Roman"/>
          <w:bCs/>
          <w:i/>
          <w:color w:val="000000"/>
          <w:sz w:val="24"/>
          <w:szCs w:val="24"/>
          <w:lang w:eastAsia="ru-RU"/>
        </w:rPr>
        <w:t>обучающихся</w:t>
      </w:r>
      <w:proofErr w:type="gramEnd"/>
      <w:r w:rsidRPr="00DF1714">
        <w:rPr>
          <w:rFonts w:eastAsia="Times New Roman"/>
          <w:bCs/>
          <w:i/>
          <w:color w:val="000000"/>
          <w:sz w:val="24"/>
          <w:szCs w:val="24"/>
          <w:lang w:eastAsia="ru-RU"/>
        </w:rPr>
        <w:t>»</w:t>
      </w:r>
    </w:p>
    <w:p w:rsidR="00087FE8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D356E" w:rsidRPr="00F27951" w:rsidRDefault="00AD356E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D356E" w:rsidRDefault="00AD356E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 контролю организаци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 качеств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087FE8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5861B6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СОШ </w:t>
      </w:r>
      <w:r w:rsidR="00DF1714">
        <w:rPr>
          <w:rFonts w:eastAsia="Times New Roman"/>
          <w:b/>
          <w:bCs/>
          <w:color w:val="000000"/>
          <w:sz w:val="24"/>
          <w:szCs w:val="24"/>
          <w:lang w:eastAsia="ru-RU"/>
        </w:rPr>
        <w:t>сельского поселения «Село</w:t>
      </w:r>
      <w:proofErr w:type="gramStart"/>
      <w:r w:rsidR="00DF171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Д</w:t>
      </w:r>
      <w:proofErr w:type="gramEnd"/>
      <w:r w:rsidR="00DF171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уди» </w:t>
      </w:r>
    </w:p>
    <w:p w:rsidR="00AD356E" w:rsidRPr="00F27951" w:rsidRDefault="00AD356E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организаци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и качеств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питания обучающихся (далее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 xml:space="preserve"> - Комиссия) является постоянно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AD356E" w:rsidRPr="00F27951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Повышение охвата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горячим питанием, культуры питания.</w:t>
      </w:r>
    </w:p>
    <w:p w:rsidR="00CE0ACC" w:rsidRPr="009D6313" w:rsidRDefault="00087FE8" w:rsidP="009D6313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Пропаганда принципов здорового образа жизни и полноценного питания, в том числе и за счет дополнительных </w:t>
      </w:r>
      <w:r w:rsidRPr="009D6313">
        <w:rPr>
          <w:rFonts w:eastAsia="Times New Roman"/>
          <w:color w:val="000000"/>
          <w:sz w:val="24"/>
          <w:szCs w:val="24"/>
          <w:lang w:eastAsia="ru-RU"/>
        </w:rPr>
        <w:t>внебюджетных (родительских) финансовых средств.</w:t>
      </w:r>
    </w:p>
    <w:p w:rsidR="00AD356E" w:rsidRPr="00F27951" w:rsidRDefault="00AD356E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рациональн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ого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использовани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организаци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 xml:space="preserve">учащимися,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соблюдени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AD356E" w:rsidRDefault="00CE0ACC" w:rsidP="00AD356E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и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="009D631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AD356E" w:rsidRPr="00AD356E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AD356E" w:rsidRDefault="00CE0ACC" w:rsidP="00AD356E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9D6313">
        <w:rPr>
          <w:rFonts w:eastAsia="Times New Roman"/>
          <w:color w:val="000000"/>
          <w:sz w:val="24"/>
          <w:szCs w:val="24"/>
          <w:lang w:eastAsia="ru-RU"/>
        </w:rPr>
        <w:t>В состав комиссии по контролю питания входят представители администрации школы, педагогического коллектива, ро</w:t>
      </w:r>
      <w:r w:rsidR="00AD356E" w:rsidRPr="009D6313">
        <w:rPr>
          <w:rFonts w:eastAsia="Times New Roman"/>
          <w:color w:val="000000"/>
          <w:sz w:val="24"/>
          <w:szCs w:val="24"/>
          <w:lang w:eastAsia="ru-RU"/>
        </w:rPr>
        <w:t xml:space="preserve">дители </w:t>
      </w:r>
      <w:proofErr w:type="gramStart"/>
      <w:r w:rsidR="00AD356E" w:rsidRPr="009D6313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D356E" w:rsidRPr="009D6313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:rsidR="009D6313" w:rsidRPr="009D6313" w:rsidRDefault="009D6313" w:rsidP="009D6313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РАБОТЫ КОМИССИИ ПО КОНТРОЛЮ 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ПИТАНИ</w:t>
      </w:r>
      <w:bookmarkEnd w:id="2"/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Я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</w:t>
      </w:r>
      <w:r w:rsidR="009D6313">
        <w:rPr>
          <w:rFonts w:eastAsia="Times New Roman"/>
          <w:color w:val="000000"/>
          <w:sz w:val="24"/>
          <w:szCs w:val="24"/>
          <w:lang w:eastAsia="ru-RU"/>
        </w:rPr>
        <w:t>зопасности со стороны работника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План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овая работа комиссии по контролю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должна осуществляться не реже 1 раза в месяц.</w:t>
      </w:r>
    </w:p>
    <w:p w:rsidR="00CE0ACC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постоянно информирует о своей работе, о результатах контроля администрацию школы; педагогов и родителей на </w:t>
      </w:r>
      <w:r w:rsidR="009D6313">
        <w:rPr>
          <w:rFonts w:eastAsia="Times New Roman"/>
          <w:color w:val="000000"/>
          <w:sz w:val="24"/>
          <w:szCs w:val="24"/>
          <w:lang w:eastAsia="ru-RU"/>
        </w:rPr>
        <w:t xml:space="preserve">родительских собраниях или на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заседаниях </w:t>
      </w:r>
      <w:r w:rsidR="009D6313">
        <w:rPr>
          <w:rFonts w:eastAsia="Times New Roman"/>
          <w:color w:val="000000"/>
          <w:sz w:val="24"/>
          <w:szCs w:val="24"/>
          <w:lang w:eastAsia="ru-RU"/>
        </w:rPr>
        <w:t>родительского комитета</w:t>
      </w:r>
    </w:p>
    <w:p w:rsidR="00AD356E" w:rsidRPr="00F27951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ФУНКЦИОНАЛЬНЫЕ ОБЯЗ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АННОСТИ КОМИССИИ ПО КОНТРОЛЮ ПИТАНИЯ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посещений столовой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учетом качества фактически отпущенных бесплат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ных завтраков</w:t>
      </w:r>
      <w:r w:rsidR="009D6313">
        <w:rPr>
          <w:rFonts w:eastAsia="Times New Roman"/>
          <w:color w:val="000000"/>
          <w:sz w:val="24"/>
          <w:szCs w:val="24"/>
          <w:lang w:eastAsia="ru-RU"/>
        </w:rPr>
        <w:t xml:space="preserve"> и обедов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9D6313" w:rsidRDefault="00CE0ACC" w:rsidP="009D6313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9D6313">
        <w:rPr>
          <w:rFonts w:eastAsia="Times New Roman"/>
          <w:color w:val="000000"/>
          <w:sz w:val="24"/>
          <w:szCs w:val="24"/>
          <w:lang w:eastAsia="ru-RU"/>
        </w:rPr>
        <w:t>Контроль состояни</w:t>
      </w:r>
      <w:r w:rsidR="00AD356E" w:rsidRPr="009D6313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9D6313">
        <w:rPr>
          <w:rFonts w:eastAsia="Times New Roman"/>
          <w:color w:val="000000"/>
          <w:sz w:val="24"/>
          <w:szCs w:val="24"/>
          <w:lang w:eastAsia="ru-RU"/>
        </w:rPr>
        <w:t xml:space="preserve">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график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приема п</w:t>
      </w:r>
      <w:r w:rsidRPr="009D6313">
        <w:rPr>
          <w:rFonts w:eastAsia="Times New Roman"/>
          <w:color w:val="000000"/>
          <w:sz w:val="24"/>
          <w:szCs w:val="24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режима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работы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Выводы, замечания и предложения комиссии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должны приниматься к ру</w:t>
      </w:r>
      <w:r w:rsidR="009D6313">
        <w:rPr>
          <w:rFonts w:eastAsia="Times New Roman"/>
          <w:color w:val="000000"/>
          <w:sz w:val="24"/>
          <w:szCs w:val="24"/>
          <w:lang w:eastAsia="ru-RU"/>
        </w:rPr>
        <w:t>ководству и исполнению работником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пищебло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ка, администрацией школы.</w:t>
      </w:r>
    </w:p>
    <w:p w:rsidR="00CE0ACC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 целью контроля приняты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х мер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 устранению отмеченных недостатков в ходе предшествующей проверки, 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может назначить повторную проверку.</w:t>
      </w:r>
    </w:p>
    <w:p w:rsidR="00AD356E" w:rsidRPr="00F27951" w:rsidRDefault="00AD356E" w:rsidP="00AD356E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ведет журнал по учёту учащихся, 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состоящих на бесплатном питании, и с ОВЗ.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Заседания комиссии оформляются 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 xml:space="preserve">актом, который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подписыва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е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тся 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членами комиссии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Папка протоколов заседания комиссии и тетрадь контроля организаци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питания хранится у </w:t>
      </w:r>
      <w:r w:rsidR="005B5A8B">
        <w:rPr>
          <w:rFonts w:eastAsia="Times New Roman"/>
          <w:color w:val="000000"/>
          <w:sz w:val="24"/>
          <w:szCs w:val="24"/>
          <w:lang w:eastAsia="ru-RU"/>
        </w:rPr>
        <w:t>администрации школы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5861B6" w:rsidRDefault="005861B6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847E87" w:rsidRDefault="00847E87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</w:pPr>
    </w:p>
    <w:p w:rsidR="00695AA4" w:rsidRPr="00DF1714" w:rsidRDefault="00CE0ACC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lastRenderedPageBreak/>
        <w:t xml:space="preserve">Приложение № 2 к приказу </w:t>
      </w:r>
    </w:p>
    <w:p w:rsidR="00C95FFF" w:rsidRPr="00DF1714" w:rsidRDefault="00CE0ACC" w:rsidP="00F27951">
      <w:pPr>
        <w:spacing w:line="240" w:lineRule="auto"/>
        <w:ind w:firstLine="0"/>
        <w:jc w:val="right"/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t xml:space="preserve">«О создании комиссии по </w:t>
      </w:r>
      <w:proofErr w:type="gramStart"/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t>контролю за</w:t>
      </w:r>
      <w:proofErr w:type="gramEnd"/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t xml:space="preserve"> организацией</w:t>
      </w:r>
    </w:p>
    <w:p w:rsidR="00CE0ACC" w:rsidRPr="00DF1714" w:rsidRDefault="00CE0ACC" w:rsidP="00F27951">
      <w:pPr>
        <w:spacing w:line="240" w:lineRule="auto"/>
        <w:ind w:firstLine="0"/>
        <w:jc w:val="right"/>
        <w:rPr>
          <w:rFonts w:eastAsia="Times New Roman"/>
          <w:i/>
          <w:sz w:val="24"/>
          <w:szCs w:val="24"/>
          <w:lang w:eastAsia="ru-RU"/>
        </w:rPr>
      </w:pPr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t xml:space="preserve"> и качеством питания </w:t>
      </w:r>
      <w:proofErr w:type="gramStart"/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DF1714">
        <w:rPr>
          <w:rFonts w:eastAsia="Times New Roman"/>
          <w:bCs/>
          <w:i/>
          <w:color w:val="27272A"/>
          <w:spacing w:val="10"/>
          <w:sz w:val="24"/>
          <w:szCs w:val="24"/>
          <w:lang w:eastAsia="ru-RU"/>
        </w:rPr>
        <w:t>»</w:t>
      </w:r>
    </w:p>
    <w:p w:rsidR="00E020C8" w:rsidRDefault="00E020C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C95FFF" w:rsidRPr="00DF1714" w:rsidRDefault="00CE0ACC" w:rsidP="00F27951">
      <w:pPr>
        <w:spacing w:line="240" w:lineRule="auto"/>
        <w:ind w:firstLine="0"/>
        <w:jc w:val="center"/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</w:pPr>
      <w:r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Default="00E020C8" w:rsidP="00F27951">
      <w:pPr>
        <w:spacing w:line="240" w:lineRule="auto"/>
        <w:ind w:firstLine="0"/>
        <w:jc w:val="center"/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</w:pPr>
      <w:r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</w:t>
      </w:r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организаци</w:t>
      </w:r>
      <w:r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и</w:t>
      </w:r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 xml:space="preserve"> и качеств</w:t>
      </w:r>
      <w:r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а</w:t>
      </w:r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 xml:space="preserve">питания </w:t>
      </w:r>
      <w:proofErr w:type="gramStart"/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 xml:space="preserve"> на 20</w:t>
      </w:r>
      <w:r w:rsidR="00C95FFF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2</w:t>
      </w:r>
      <w:r w:rsidR="006B31A8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2</w:t>
      </w:r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2</w:t>
      </w:r>
      <w:r w:rsidR="006B31A8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>3</w:t>
      </w:r>
      <w:r w:rsidR="00CE0ACC" w:rsidRPr="00DF1714">
        <w:rPr>
          <w:rFonts w:eastAsia="Times New Roman"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p w:rsidR="00DF1714" w:rsidRPr="00DF1714" w:rsidRDefault="00DF1714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5026"/>
        <w:gridCol w:w="15"/>
        <w:gridCol w:w="1843"/>
        <w:gridCol w:w="2126"/>
      </w:tblGrid>
      <w:tr w:rsidR="00CE0ACC" w:rsidRPr="00DF1714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color w:val="27272A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DF171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b/>
                <w:bCs/>
                <w:color w:val="27272A"/>
                <w:spacing w:val="10"/>
                <w:sz w:val="22"/>
                <w:szCs w:val="22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DF171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b/>
                <w:bCs/>
                <w:color w:val="27272A"/>
                <w:spacing w:val="10"/>
                <w:sz w:val="22"/>
                <w:szCs w:val="22"/>
                <w:lang w:eastAsia="ru-RU"/>
              </w:rPr>
              <w:t>Сроки</w:t>
            </w:r>
          </w:p>
          <w:p w:rsidR="00CE0ACC" w:rsidRPr="00DF1714" w:rsidRDefault="00CE0ACC" w:rsidP="00DF171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b/>
                <w:bCs/>
                <w:color w:val="27272A"/>
                <w:spacing w:val="10"/>
                <w:sz w:val="22"/>
                <w:szCs w:val="22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DF1714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b/>
                <w:bCs/>
                <w:color w:val="27272A"/>
                <w:spacing w:val="10"/>
                <w:sz w:val="22"/>
                <w:szCs w:val="22"/>
                <w:lang w:eastAsia="ru-RU"/>
              </w:rPr>
              <w:t>Ответственные</w:t>
            </w:r>
          </w:p>
        </w:tc>
      </w:tr>
      <w:tr w:rsidR="00C95FFF" w:rsidRPr="00DF1714" w:rsidTr="007D21F9">
        <w:trPr>
          <w:trHeight w:hRule="exact" w:val="8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Председатель комиссии</w:t>
            </w:r>
            <w:r w:rsidR="00DF1714">
              <w:rPr>
                <w:rFonts w:eastAsia="Times New Roman"/>
                <w:sz w:val="22"/>
                <w:szCs w:val="22"/>
                <w:lang w:eastAsia="ru-RU"/>
              </w:rPr>
              <w:t xml:space="preserve">, директор </w:t>
            </w:r>
          </w:p>
        </w:tc>
      </w:tr>
      <w:tr w:rsidR="00C95FFF" w:rsidRPr="00DF1714" w:rsidTr="007D21F9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DF1714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Директор </w:t>
            </w:r>
          </w:p>
        </w:tc>
      </w:tr>
      <w:tr w:rsidR="00C95FFF" w:rsidRPr="00DF1714" w:rsidTr="007D21F9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DF1714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Контроль санитарно-гигиеническ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ого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состояни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я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пищеблок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ов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школы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9B034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4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Соблюдение графика работы столов</w:t>
            </w:r>
            <w:r w:rsidR="00DF1714">
              <w:rPr>
                <w:rFonts w:eastAsia="Times New Roman"/>
                <w:sz w:val="22"/>
                <w:szCs w:val="22"/>
                <w:lang w:eastAsia="ru-RU"/>
              </w:rPr>
              <w:t>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9B034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7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Санитарное состояние и содержание </w:t>
            </w:r>
            <w:r w:rsidR="00827046" w:rsidRPr="00DF1714">
              <w:rPr>
                <w:rFonts w:eastAsia="Times New Roman"/>
                <w:sz w:val="22"/>
                <w:szCs w:val="22"/>
                <w:lang w:eastAsia="ru-RU"/>
              </w:rPr>
              <w:t>помещений,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9B034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3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Соблюдение норм питьевого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9B034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DF1714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Соблюдение поваром</w:t>
            </w:r>
            <w:r w:rsidR="00CE0ACC"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столов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ой</w:t>
            </w:r>
            <w:r w:rsidR="00CE0ACC"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технологии приготовления блюд и правил личной гигиены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мед</w:t>
            </w:r>
            <w:proofErr w:type="gramStart"/>
            <w:r w:rsidRPr="00DF1714">
              <w:rPr>
                <w:rFonts w:eastAsia="Times New Roman"/>
                <w:sz w:val="22"/>
                <w:szCs w:val="22"/>
                <w:lang w:eastAsia="ru-RU"/>
              </w:rPr>
              <w:t>.р</w:t>
            </w:r>
            <w:proofErr w:type="gramEnd"/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аботник</w:t>
            </w:r>
            <w:proofErr w:type="spellEnd"/>
            <w:r w:rsidR="00DF171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DF1714">
              <w:rPr>
                <w:rFonts w:eastAsia="Times New Roman"/>
                <w:sz w:val="22"/>
                <w:szCs w:val="22"/>
                <w:lang w:eastAsia="ru-RU"/>
              </w:rPr>
              <w:t>ФАПа</w:t>
            </w:r>
            <w:proofErr w:type="spellEnd"/>
            <w:r w:rsidR="00DF1714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</w:p>
          <w:p w:rsidR="00DF1714" w:rsidRPr="00DF1714" w:rsidRDefault="00DF1714" w:rsidP="00DF1714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ч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лены</w:t>
            </w:r>
            <w:r w:rsidR="007D21F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8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gramStart"/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7D21F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DF1714" w:rsidRDefault="009B0343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Директор, ч</w:t>
            </w:r>
            <w:r w:rsidR="00CE0ACC" w:rsidRPr="00DF1714">
              <w:rPr>
                <w:rFonts w:eastAsia="Times New Roman"/>
                <w:sz w:val="22"/>
                <w:szCs w:val="22"/>
                <w:lang w:eastAsia="ru-RU"/>
              </w:rPr>
              <w:t>лены</w:t>
            </w:r>
          </w:p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7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Контроль санитарно-гигиеническ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ого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состояни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я пищеблоков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и качеств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приготовления пищи, соблюдени</w:t>
            </w:r>
            <w:r w:rsidR="00847E87" w:rsidRPr="00DF1714">
              <w:rPr>
                <w:rFonts w:eastAsia="Times New Roman"/>
                <w:sz w:val="22"/>
                <w:szCs w:val="22"/>
                <w:lang w:eastAsia="ru-RU"/>
              </w:rPr>
              <w:t>я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7D21F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4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DF1714" w:rsidP="00DF1714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7D21F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7D21F9">
        <w:trPr>
          <w:trHeight w:hRule="exact" w:val="71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декабрь</w:t>
            </w:r>
          </w:p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Классные</w:t>
            </w:r>
          </w:p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руководители</w:t>
            </w:r>
          </w:p>
        </w:tc>
      </w:tr>
      <w:tr w:rsidR="00C95FFF" w:rsidRPr="00DF1714" w:rsidTr="007D21F9">
        <w:trPr>
          <w:trHeight w:hRule="exact" w:val="8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9B0343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Соблюдение поваром</w:t>
            </w:r>
            <w:r w:rsidR="00CE0ACC" w:rsidRPr="00DF1714">
              <w:rPr>
                <w:rFonts w:eastAsia="Times New Roman"/>
                <w:sz w:val="22"/>
                <w:szCs w:val="22"/>
                <w:lang w:eastAsia="ru-RU"/>
              </w:rPr>
              <w:t xml:space="preserve">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Члены</w:t>
            </w:r>
            <w:r w:rsidR="007D21F9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</w:tr>
      <w:tr w:rsidR="00C95FFF" w:rsidRPr="00DF1714" w:rsidTr="00847E87">
        <w:trPr>
          <w:trHeight w:hRule="exact" w:val="7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E34498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noProof/>
                <w:sz w:val="22"/>
                <w:szCs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4pt;margin-top:35.55pt;width:480.8pt;height:0;z-index:251658240;mso-position-horizontal-relative:text;mso-position-vertical-relative:text" o:connectortype="straight"/>
              </w:pict>
            </w:r>
            <w:r w:rsidR="00CE0ACC" w:rsidRPr="00DF1714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847E8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Анкетирование учащихся и родителей по вопросам организации и качества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DF1714" w:rsidRDefault="00CE0ACC" w:rsidP="007D21F9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Классные</w:t>
            </w:r>
          </w:p>
          <w:p w:rsidR="00CE0ACC" w:rsidRPr="00DF1714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DF1714">
              <w:rPr>
                <w:rFonts w:eastAsia="Times New Roman"/>
                <w:sz w:val="22"/>
                <w:szCs w:val="22"/>
                <w:lang w:eastAsia="ru-RU"/>
              </w:rPr>
              <w:t>руководители</w:t>
            </w:r>
          </w:p>
        </w:tc>
      </w:tr>
    </w:tbl>
    <w:p w:rsidR="00847E87" w:rsidRPr="00F27951" w:rsidRDefault="00847E87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7D21F9" w:rsidRDefault="007D21F9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7D21F9" w:rsidRDefault="007D21F9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5B5A8B" w:rsidRDefault="005B5A8B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Default="00CE0ACC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Рекомендуемые темы проверок организации питания обучающихся</w:t>
      </w:r>
    </w:p>
    <w:p w:rsidR="006F3006" w:rsidRPr="00F27951" w:rsidRDefault="006F3006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9B0343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9B0343">
        <w:rPr>
          <w:rFonts w:eastAsia="Times New Roman"/>
          <w:color w:val="000000"/>
          <w:sz w:val="24"/>
          <w:szCs w:val="24"/>
          <w:lang w:eastAsia="ru-RU"/>
        </w:rPr>
        <w:t xml:space="preserve">Готовность </w:t>
      </w:r>
      <w:r w:rsidR="009B0343" w:rsidRPr="009B0343">
        <w:rPr>
          <w:rFonts w:eastAsia="Times New Roman"/>
          <w:color w:val="000000"/>
          <w:sz w:val="24"/>
          <w:szCs w:val="24"/>
          <w:lang w:eastAsia="ru-RU"/>
        </w:rPr>
        <w:t>столовой</w:t>
      </w:r>
      <w:r w:rsidR="009B0343">
        <w:rPr>
          <w:rFonts w:eastAsia="Times New Roman"/>
          <w:color w:val="000000"/>
          <w:sz w:val="24"/>
          <w:szCs w:val="24"/>
          <w:lang w:eastAsia="ru-RU"/>
        </w:rPr>
        <w:t xml:space="preserve"> к работе в новом учебном году. </w:t>
      </w:r>
      <w:r w:rsidRPr="009B0343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Проверка работы </w:t>
      </w:r>
      <w:r w:rsidR="009B0343">
        <w:rPr>
          <w:rFonts w:eastAsia="Times New Roman"/>
          <w:color w:val="000000"/>
          <w:sz w:val="24"/>
          <w:szCs w:val="24"/>
          <w:lang w:eastAsia="ru-RU"/>
        </w:rPr>
        <w:t>столовой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на соответствие продукции</w:t>
      </w:r>
      <w:r w:rsidR="009B0343">
        <w:rPr>
          <w:rFonts w:eastAsia="Times New Roman"/>
          <w:color w:val="000000"/>
          <w:sz w:val="24"/>
          <w:szCs w:val="24"/>
          <w:lang w:eastAsia="ru-RU"/>
        </w:rPr>
        <w:t xml:space="preserve"> по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разрешенно</w:t>
      </w:r>
      <w:r w:rsidR="009B0343">
        <w:rPr>
          <w:rFonts w:eastAsia="Times New Roman"/>
          <w:color w:val="000000"/>
          <w:sz w:val="24"/>
          <w:szCs w:val="24"/>
          <w:lang w:eastAsia="ru-RU"/>
        </w:rPr>
        <w:t>му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списку, исполнение сроков реализации и условий хранения продуктов.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</w:t>
      </w:r>
      <w:r w:rsidR="006F3006">
        <w:rPr>
          <w:rFonts w:eastAsia="Times New Roman"/>
          <w:color w:val="000000"/>
          <w:sz w:val="24"/>
          <w:szCs w:val="24"/>
          <w:lang w:eastAsia="ru-RU"/>
        </w:rPr>
        <w:t xml:space="preserve">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приема пищи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6F3006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соблюдени</w:t>
      </w:r>
      <w:r>
        <w:rPr>
          <w:rFonts w:eastAsia="Times New Roman"/>
          <w:color w:val="000000"/>
          <w:sz w:val="24"/>
          <w:szCs w:val="24"/>
          <w:lang w:eastAsia="ru-RU"/>
        </w:rPr>
        <w:t>я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санитарно-дезинф</w:t>
      </w:r>
      <w:r>
        <w:rPr>
          <w:rFonts w:eastAsia="Times New Roman"/>
          <w:color w:val="000000"/>
          <w:sz w:val="24"/>
          <w:szCs w:val="24"/>
          <w:lang w:eastAsia="ru-RU"/>
        </w:rPr>
        <w:t>е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кционного режима в период карантина в школе.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CE0ACC" w:rsidRPr="00F27951" w:rsidRDefault="00CE0ACC" w:rsidP="00F27951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0904DF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Соблюдение </w:t>
      </w:r>
      <w:r w:rsidR="006F3006" w:rsidRPr="00F27951">
        <w:rPr>
          <w:rFonts w:eastAsia="Times New Roman"/>
          <w:color w:val="000000"/>
          <w:sz w:val="24"/>
          <w:szCs w:val="24"/>
          <w:lang w:eastAsia="ru-RU"/>
        </w:rPr>
        <w:t>учащимися</w:t>
      </w:r>
      <w:r w:rsidR="009B034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гигиенических норм и правил во время приема </w:t>
      </w:r>
      <w:r w:rsidRPr="000904DF">
        <w:rPr>
          <w:rFonts w:eastAsia="Times New Roman"/>
          <w:color w:val="000000"/>
          <w:sz w:val="24"/>
          <w:szCs w:val="24"/>
          <w:lang w:eastAsia="ru-RU"/>
        </w:rPr>
        <w:t>пищи.</w:t>
      </w:r>
    </w:p>
    <w:p w:rsidR="006F3006" w:rsidRPr="00F27951" w:rsidRDefault="006F3006" w:rsidP="006F3006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9B0343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Проверка личной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 ме</w:t>
      </w:r>
      <w:r w:rsidR="00CE0ACC" w:rsidRPr="000904DF">
        <w:rPr>
          <w:rFonts w:eastAsia="Times New Roman"/>
          <w:color w:val="000000"/>
          <w:sz w:val="24"/>
          <w:szCs w:val="24"/>
          <w:lang w:eastAsia="ru-RU"/>
        </w:rPr>
        <w:t>дицинс</w:t>
      </w:r>
      <w:r>
        <w:rPr>
          <w:rFonts w:eastAsia="Times New Roman"/>
          <w:color w:val="000000"/>
          <w:sz w:val="24"/>
          <w:szCs w:val="24"/>
          <w:lang w:eastAsia="ru-RU"/>
        </w:rPr>
        <w:t>кой книжки сотрудника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пищеблока, соблюдение правил личной гигиены</w:t>
      </w:r>
      <w:r>
        <w:rPr>
          <w:rFonts w:eastAsia="Times New Roman"/>
          <w:color w:val="000000"/>
          <w:sz w:val="24"/>
          <w:szCs w:val="24"/>
          <w:lang w:eastAsia="ru-RU"/>
        </w:rPr>
        <w:t>,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 наличие на пищеблоке журнала здоровья.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спецодежды, наличие и условие хранения инвентаря. Наличие и условия хранения на пищеблоке дезин</w:t>
      </w:r>
      <w:r w:rsidRPr="000904DF">
        <w:rPr>
          <w:rFonts w:eastAsia="Times New Roman"/>
          <w:color w:val="000000"/>
          <w:sz w:val="24"/>
          <w:szCs w:val="24"/>
          <w:lang w:eastAsia="ru-RU"/>
        </w:rPr>
        <w:t>фицирующи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х средств, соблюдение гигиенических требований по уборке помещения и мытья посуды.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6F3006" w:rsidRPr="00F27951" w:rsidRDefault="006F3006" w:rsidP="006F3006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sectPr w:rsidR="006F3006" w:rsidRPr="00F27951" w:rsidSect="00DF1714">
      <w:pgSz w:w="11909" w:h="16834"/>
      <w:pgMar w:top="1440" w:right="1440" w:bottom="127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5067"/>
    <w:rsid w:val="00087FE8"/>
    <w:rsid w:val="000904DF"/>
    <w:rsid w:val="001C2020"/>
    <w:rsid w:val="00230B00"/>
    <w:rsid w:val="003B76F4"/>
    <w:rsid w:val="004A6662"/>
    <w:rsid w:val="005861B6"/>
    <w:rsid w:val="005A3550"/>
    <w:rsid w:val="005B5A8B"/>
    <w:rsid w:val="00601D45"/>
    <w:rsid w:val="00642818"/>
    <w:rsid w:val="00695AA4"/>
    <w:rsid w:val="006A5F95"/>
    <w:rsid w:val="006B31A8"/>
    <w:rsid w:val="006F3006"/>
    <w:rsid w:val="007D21F9"/>
    <w:rsid w:val="00811524"/>
    <w:rsid w:val="00827046"/>
    <w:rsid w:val="00847E87"/>
    <w:rsid w:val="009B0343"/>
    <w:rsid w:val="009D6313"/>
    <w:rsid w:val="00AD356E"/>
    <w:rsid w:val="00AE5AAD"/>
    <w:rsid w:val="00B10827"/>
    <w:rsid w:val="00B11B56"/>
    <w:rsid w:val="00C63635"/>
    <w:rsid w:val="00C8406A"/>
    <w:rsid w:val="00C95FFF"/>
    <w:rsid w:val="00CE0ACC"/>
    <w:rsid w:val="00DB4527"/>
    <w:rsid w:val="00DF1714"/>
    <w:rsid w:val="00E020C8"/>
    <w:rsid w:val="00E34498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26</cp:revision>
  <dcterms:created xsi:type="dcterms:W3CDTF">2020-08-06T14:32:00Z</dcterms:created>
  <dcterms:modified xsi:type="dcterms:W3CDTF">2022-10-28T06:04:00Z</dcterms:modified>
</cp:coreProperties>
</file>