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FE8" w:rsidRPr="00DF1714" w:rsidRDefault="00087FE8" w:rsidP="00F27951">
      <w:pPr>
        <w:spacing w:line="240" w:lineRule="auto"/>
        <w:ind w:firstLine="0"/>
        <w:jc w:val="right"/>
        <w:rPr>
          <w:rFonts w:eastAsia="Times New Roman"/>
          <w:bCs/>
          <w:i/>
          <w:color w:val="000000"/>
          <w:sz w:val="24"/>
          <w:szCs w:val="24"/>
          <w:lang w:eastAsia="ru-RU"/>
        </w:rPr>
      </w:pPr>
      <w:r w:rsidRPr="00DF1714">
        <w:rPr>
          <w:rFonts w:eastAsia="Times New Roman"/>
          <w:bCs/>
          <w:i/>
          <w:color w:val="000000"/>
          <w:sz w:val="24"/>
          <w:szCs w:val="24"/>
          <w:lang w:eastAsia="ru-RU"/>
        </w:rPr>
        <w:t xml:space="preserve">Приложение № 1 к приказу </w:t>
      </w:r>
    </w:p>
    <w:p w:rsidR="00087FE8" w:rsidRPr="00DF1714" w:rsidRDefault="00087FE8" w:rsidP="00F27951">
      <w:pPr>
        <w:spacing w:line="240" w:lineRule="auto"/>
        <w:ind w:firstLine="0"/>
        <w:jc w:val="right"/>
        <w:rPr>
          <w:rFonts w:eastAsia="Times New Roman"/>
          <w:bCs/>
          <w:i/>
          <w:color w:val="000000"/>
          <w:sz w:val="24"/>
          <w:szCs w:val="24"/>
          <w:lang w:eastAsia="ru-RU"/>
        </w:rPr>
      </w:pPr>
      <w:r w:rsidRPr="00DF1714">
        <w:rPr>
          <w:rFonts w:eastAsia="Times New Roman"/>
          <w:bCs/>
          <w:i/>
          <w:color w:val="000000"/>
          <w:sz w:val="24"/>
          <w:szCs w:val="24"/>
          <w:lang w:eastAsia="ru-RU"/>
        </w:rPr>
        <w:t xml:space="preserve">«О создании комиссии по контролю </w:t>
      </w:r>
    </w:p>
    <w:p w:rsidR="00087FE8" w:rsidRPr="00DF1714" w:rsidRDefault="00087FE8" w:rsidP="00F27951">
      <w:pPr>
        <w:spacing w:line="240" w:lineRule="auto"/>
        <w:ind w:firstLine="0"/>
        <w:jc w:val="right"/>
        <w:rPr>
          <w:rFonts w:eastAsia="Times New Roman"/>
          <w:bCs/>
          <w:i/>
          <w:color w:val="000000"/>
          <w:sz w:val="24"/>
          <w:szCs w:val="24"/>
          <w:lang w:eastAsia="ru-RU"/>
        </w:rPr>
      </w:pPr>
      <w:r w:rsidRPr="00DF1714">
        <w:rPr>
          <w:rFonts w:eastAsia="Times New Roman"/>
          <w:bCs/>
          <w:i/>
          <w:color w:val="000000"/>
          <w:sz w:val="24"/>
          <w:szCs w:val="24"/>
          <w:lang w:eastAsia="ru-RU"/>
        </w:rPr>
        <w:t xml:space="preserve">за организацией и качеством </w:t>
      </w:r>
    </w:p>
    <w:p w:rsidR="00087FE8" w:rsidRPr="00DF1714" w:rsidRDefault="00087FE8" w:rsidP="00F27951">
      <w:pPr>
        <w:spacing w:line="240" w:lineRule="auto"/>
        <w:ind w:firstLine="0"/>
        <w:jc w:val="right"/>
        <w:rPr>
          <w:rFonts w:eastAsia="Times New Roman"/>
          <w:i/>
          <w:sz w:val="24"/>
          <w:szCs w:val="24"/>
          <w:lang w:eastAsia="ru-RU"/>
        </w:rPr>
      </w:pPr>
      <w:r w:rsidRPr="00DF1714">
        <w:rPr>
          <w:rFonts w:eastAsia="Times New Roman"/>
          <w:bCs/>
          <w:i/>
          <w:color w:val="000000"/>
          <w:sz w:val="24"/>
          <w:szCs w:val="24"/>
          <w:lang w:eastAsia="ru-RU"/>
        </w:rPr>
        <w:t xml:space="preserve">питания </w:t>
      </w:r>
      <w:proofErr w:type="gramStart"/>
      <w:r w:rsidRPr="00DF1714">
        <w:rPr>
          <w:rFonts w:eastAsia="Times New Roman"/>
          <w:bCs/>
          <w:i/>
          <w:color w:val="000000"/>
          <w:sz w:val="24"/>
          <w:szCs w:val="24"/>
          <w:lang w:eastAsia="ru-RU"/>
        </w:rPr>
        <w:t>обучающихся</w:t>
      </w:r>
      <w:proofErr w:type="gramEnd"/>
      <w:r w:rsidRPr="00DF1714">
        <w:rPr>
          <w:rFonts w:eastAsia="Times New Roman"/>
          <w:bCs/>
          <w:i/>
          <w:color w:val="000000"/>
          <w:sz w:val="24"/>
          <w:szCs w:val="24"/>
          <w:lang w:eastAsia="ru-RU"/>
        </w:rPr>
        <w:t>»</w:t>
      </w:r>
    </w:p>
    <w:p w:rsidR="00087FE8" w:rsidRDefault="00087FE8" w:rsidP="00F27951">
      <w:pPr>
        <w:spacing w:line="240" w:lineRule="auto"/>
        <w:ind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AD356E" w:rsidRPr="00F27951" w:rsidRDefault="00AD356E" w:rsidP="00F27951">
      <w:pPr>
        <w:spacing w:line="240" w:lineRule="auto"/>
        <w:ind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AD356E" w:rsidRDefault="00AD356E" w:rsidP="00F27951">
      <w:pPr>
        <w:spacing w:line="240" w:lineRule="auto"/>
        <w:ind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087FE8" w:rsidRPr="00F27951" w:rsidRDefault="00087FE8" w:rsidP="00F27951">
      <w:pPr>
        <w:spacing w:line="240" w:lineRule="auto"/>
        <w:ind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ПОЛОЖЕНИЕ О КОМИССИИ</w:t>
      </w:r>
    </w:p>
    <w:p w:rsidR="00087FE8" w:rsidRPr="00F27951" w:rsidRDefault="00087FE8" w:rsidP="00F27951">
      <w:pPr>
        <w:spacing w:line="240" w:lineRule="auto"/>
        <w:ind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по контролю организаци</w:t>
      </w:r>
      <w:r w:rsidR="00AD356E">
        <w:rPr>
          <w:rFonts w:eastAsia="Times New Roman"/>
          <w:b/>
          <w:bCs/>
          <w:color w:val="000000"/>
          <w:sz w:val="24"/>
          <w:szCs w:val="24"/>
          <w:lang w:eastAsia="ru-RU"/>
        </w:rPr>
        <w:t>и</w:t>
      </w: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и качеств</w:t>
      </w:r>
      <w:r w:rsidR="00AD356E">
        <w:rPr>
          <w:rFonts w:eastAsia="Times New Roman"/>
          <w:b/>
          <w:bCs/>
          <w:color w:val="000000"/>
          <w:sz w:val="24"/>
          <w:szCs w:val="24"/>
          <w:lang w:eastAsia="ru-RU"/>
        </w:rPr>
        <w:t>а</w:t>
      </w: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питания </w:t>
      </w:r>
      <w:proofErr w:type="gramStart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087FE8" w:rsidRDefault="00087FE8" w:rsidP="00F27951">
      <w:pPr>
        <w:spacing w:line="240" w:lineRule="auto"/>
        <w:ind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МБОУ </w:t>
      </w:r>
      <w:r w:rsidR="005861B6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СОШ </w:t>
      </w:r>
      <w:r w:rsidR="00DF1714">
        <w:rPr>
          <w:rFonts w:eastAsia="Times New Roman"/>
          <w:b/>
          <w:bCs/>
          <w:color w:val="000000"/>
          <w:sz w:val="24"/>
          <w:szCs w:val="24"/>
          <w:lang w:eastAsia="ru-RU"/>
        </w:rPr>
        <w:t>сельского поселения «Село</w:t>
      </w:r>
      <w:proofErr w:type="gramStart"/>
      <w:r w:rsidR="00DF1714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Д</w:t>
      </w:r>
      <w:proofErr w:type="gramEnd"/>
      <w:r w:rsidR="00DF1714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уди» </w:t>
      </w:r>
    </w:p>
    <w:p w:rsidR="00AD356E" w:rsidRPr="00F27951" w:rsidRDefault="00AD356E" w:rsidP="00F27951">
      <w:pPr>
        <w:spacing w:line="240" w:lineRule="auto"/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:rsidR="00087FE8" w:rsidRPr="00F27951" w:rsidRDefault="00087FE8" w:rsidP="00F27951">
      <w:pPr>
        <w:pStyle w:val="a3"/>
        <w:numPr>
          <w:ilvl w:val="0"/>
          <w:numId w:val="3"/>
        </w:numPr>
        <w:spacing w:line="240" w:lineRule="auto"/>
        <w:ind w:left="0"/>
        <w:jc w:val="lef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087FE8" w:rsidRPr="00F27951" w:rsidRDefault="00087FE8" w:rsidP="00F27951">
      <w:pPr>
        <w:pStyle w:val="a3"/>
        <w:numPr>
          <w:ilvl w:val="1"/>
          <w:numId w:val="4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Комиссия по контролю организаци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и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и качеств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а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питания обучающихся (далее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 xml:space="preserve"> - Комиссия) является постоянно 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действующим органом самоуправления для рассмотрения основных вопросов, связанных с организацией питания школьников.</w:t>
      </w:r>
    </w:p>
    <w:p w:rsidR="00087FE8" w:rsidRDefault="00087FE8" w:rsidP="00F27951">
      <w:pPr>
        <w:pStyle w:val="a3"/>
        <w:numPr>
          <w:ilvl w:val="1"/>
          <w:numId w:val="4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Под изучением вопросов организации питания понимается проведение специально созданной Комиссией наблюдений, обследований, осуществляемых в пределах своей компетенции в порядке мониторинга соблюдения работниками общеобразовательной организации правил и норм по организации питания в школе.</w:t>
      </w:r>
    </w:p>
    <w:p w:rsidR="00AD356E" w:rsidRPr="00F27951" w:rsidRDefault="00AD356E" w:rsidP="00AD356E">
      <w:pPr>
        <w:pStyle w:val="a3"/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</w:p>
    <w:p w:rsidR="00087FE8" w:rsidRPr="00AE5AAD" w:rsidRDefault="00087FE8" w:rsidP="00F27951">
      <w:pPr>
        <w:numPr>
          <w:ilvl w:val="0"/>
          <w:numId w:val="3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ЦЕЛИ И ЗАДАЧИ </w:t>
      </w:r>
      <w:r w:rsidRPr="00AE5AAD">
        <w:rPr>
          <w:rFonts w:eastAsia="Times New Roman"/>
          <w:b/>
          <w:bCs/>
          <w:color w:val="000000"/>
          <w:sz w:val="24"/>
          <w:szCs w:val="24"/>
          <w:lang w:eastAsia="ru-RU"/>
        </w:rPr>
        <w:t>КОМИССИИ</w:t>
      </w:r>
    </w:p>
    <w:p w:rsidR="00087FE8" w:rsidRPr="00F27951" w:rsidRDefault="00087FE8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Изучение вопросов организации и качества питания обучающихся.</w:t>
      </w:r>
    </w:p>
    <w:p w:rsidR="00695AA4" w:rsidRPr="00F27951" w:rsidRDefault="00087FE8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Содействие созданию оптимальных условий и форм организации питания обучающихся.</w:t>
      </w:r>
    </w:p>
    <w:p w:rsidR="00695AA4" w:rsidRPr="00F27951" w:rsidRDefault="00087FE8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Повышение охвата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горячим питанием, культуры питания.</w:t>
      </w:r>
    </w:p>
    <w:p w:rsidR="00CE0ACC" w:rsidRPr="009D6313" w:rsidRDefault="00087FE8" w:rsidP="009D6313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Пропаганда принципов здорового образа жизни и полноценного питания, в том числе и за счет дополнительных </w:t>
      </w:r>
      <w:r w:rsidRPr="009D6313">
        <w:rPr>
          <w:rFonts w:eastAsia="Times New Roman"/>
          <w:color w:val="000000"/>
          <w:sz w:val="24"/>
          <w:szCs w:val="24"/>
          <w:lang w:eastAsia="ru-RU"/>
        </w:rPr>
        <w:t>внебюджетных (родительских) финансовых средств.</w:t>
      </w:r>
    </w:p>
    <w:p w:rsidR="00AD356E" w:rsidRPr="00F27951" w:rsidRDefault="00AD356E" w:rsidP="00F27951">
      <w:p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</w:p>
    <w:p w:rsidR="00CE0ACC" w:rsidRPr="00F27951" w:rsidRDefault="00CE0ACC" w:rsidP="00F27951">
      <w:pPr>
        <w:pStyle w:val="a3"/>
        <w:numPr>
          <w:ilvl w:val="0"/>
          <w:numId w:val="6"/>
        </w:numPr>
        <w:spacing w:line="240" w:lineRule="auto"/>
        <w:ind w:left="0"/>
        <w:jc w:val="lef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bookmarkStart w:id="0" w:name="bookmark0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ОСНОВНЫЕ НАПРАВЛЕНИЯ ДЕЯТЕЛЬНОСТИ КОМИССИИ</w:t>
      </w:r>
      <w:bookmarkEnd w:id="0"/>
    </w:p>
    <w:p w:rsidR="00CE0ACC" w:rsidRPr="00F27951" w:rsidRDefault="00CE0ACC" w:rsidP="00F27951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Комиссия: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Оказывает содействие администрации образовательной организации в организации питания учащихся.</w:t>
      </w:r>
    </w:p>
    <w:p w:rsidR="00CE0ACC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Осуществляет контроль:</w:t>
      </w:r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рациональн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ого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использовани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я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платы за питание;</w:t>
      </w:r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организаци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и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приема </w:t>
      </w:r>
      <w:r w:rsidRPr="00AE5AAD">
        <w:rPr>
          <w:rFonts w:eastAsia="Times New Roman"/>
          <w:color w:val="000000"/>
          <w:sz w:val="24"/>
          <w:szCs w:val="24"/>
          <w:lang w:eastAsia="ru-RU"/>
        </w:rPr>
        <w:t xml:space="preserve">пищи 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 xml:space="preserve">учащимися, 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соблюдени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я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порядка в столовой;</w:t>
      </w:r>
    </w:p>
    <w:p w:rsidR="00695AA4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соблюдени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я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графика работы столовой.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Проводит систематические проверки по качеству и безопасности питания в соответствии с утвержденным планом работы. (Приложение №2)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Организует и проводит опрос учащихся по ассортименту и качеству отпускаемой продукции и представляет полученную информацию руководителю образовательной организации.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Вносит предложения администрации образовательной организации по улучшению обслуживания учащихся.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Оказывает содействие администрации в проведении просветительской работы среди обучающихся и их родителей (законных представителей) по вопросам рационального питания.</w:t>
      </w:r>
    </w:p>
    <w:p w:rsidR="00AD356E" w:rsidRDefault="00CE0ACC" w:rsidP="00AD356E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Привлекает родительскую общественность к организации и контролю питани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я</w:t>
      </w:r>
      <w:r w:rsidR="009D6313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AD356E" w:rsidRPr="00AD356E" w:rsidRDefault="00AD356E" w:rsidP="00AD356E">
      <w:pPr>
        <w:pStyle w:val="a3"/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bookmarkStart w:id="1" w:name="bookmark1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ОРГАНИЗАЦИОННЫЕ ПРИНЦИПЫ РАБОТЫ КОМИССИИ</w:t>
      </w:r>
      <w:bookmarkEnd w:id="1"/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lastRenderedPageBreak/>
        <w:t>Комиссия по контролю питани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я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создается приказом директора школы в начале учебного года, в котором определяются: состав, цели и содержание работы комиссии, утверждается план работы на учебный год.</w:t>
      </w:r>
    </w:p>
    <w:p w:rsidR="00AD356E" w:rsidRDefault="00CE0ACC" w:rsidP="00AD356E">
      <w:pPr>
        <w:pStyle w:val="a3"/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9D6313">
        <w:rPr>
          <w:rFonts w:eastAsia="Times New Roman"/>
          <w:color w:val="000000"/>
          <w:sz w:val="24"/>
          <w:szCs w:val="24"/>
          <w:lang w:eastAsia="ru-RU"/>
        </w:rPr>
        <w:t>В состав комиссии по контролю питания входят представители администрации школы, педагогического коллектива, ро</w:t>
      </w:r>
      <w:r w:rsidR="00AD356E" w:rsidRPr="009D6313">
        <w:rPr>
          <w:rFonts w:eastAsia="Times New Roman"/>
          <w:color w:val="000000"/>
          <w:sz w:val="24"/>
          <w:szCs w:val="24"/>
          <w:lang w:eastAsia="ru-RU"/>
        </w:rPr>
        <w:t xml:space="preserve">дители </w:t>
      </w:r>
      <w:proofErr w:type="gramStart"/>
      <w:r w:rsidR="00AD356E" w:rsidRPr="009D6313">
        <w:rPr>
          <w:rFonts w:eastAsia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AD356E" w:rsidRPr="009D6313">
        <w:rPr>
          <w:rFonts w:eastAsia="Times New Roman"/>
          <w:color w:val="000000"/>
          <w:sz w:val="24"/>
          <w:szCs w:val="24"/>
          <w:lang w:eastAsia="ru-RU"/>
        </w:rPr>
        <w:t xml:space="preserve">. </w:t>
      </w:r>
    </w:p>
    <w:p w:rsidR="009D6313" w:rsidRPr="009D6313" w:rsidRDefault="009D6313" w:rsidP="009D6313">
      <w:pPr>
        <w:pStyle w:val="a3"/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bookmarkStart w:id="2" w:name="bookmark2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ОРГАНИЗАЦИЯ</w:t>
      </w:r>
      <w:r w:rsidR="00AD356E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РАБОТЫ КОМИССИИ ПО КОНТРОЛЮ </w:t>
      </w: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ПИТАНИ</w:t>
      </w:r>
      <w:bookmarkEnd w:id="2"/>
      <w:r w:rsidR="00AD356E">
        <w:rPr>
          <w:rFonts w:eastAsia="Times New Roman"/>
          <w:b/>
          <w:bCs/>
          <w:color w:val="000000"/>
          <w:sz w:val="24"/>
          <w:szCs w:val="24"/>
          <w:lang w:eastAsia="ru-RU"/>
        </w:rPr>
        <w:t>Я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Комиссия по контролю питани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я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строит свою работу в соответствии с планом работы на учебный год, определяя цели и задачи текущего контроля его сроки, подведение итогов и время на устранение отмеченных недостатков в ходе контроля.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Комиссия по контролю питани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я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может осуществлять свои функции вне плана (графика) работы по инициативе администрации, по жалобе, из-за нарушения нормативно-правовых актов в области защиты прав ребенка, его здоровья, питания, бе</w:t>
      </w:r>
      <w:r w:rsidR="009D6313">
        <w:rPr>
          <w:rFonts w:eastAsia="Times New Roman"/>
          <w:color w:val="000000"/>
          <w:sz w:val="24"/>
          <w:szCs w:val="24"/>
          <w:lang w:eastAsia="ru-RU"/>
        </w:rPr>
        <w:t>зопасности со стороны работника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пищеблока, педагогических работников, администрации школы.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Результаты контроля (экспертизы) отражаются в справке.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План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овая работа комиссии по контролю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питани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я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должна осуществляться не реже 1 раза в месяц.</w:t>
      </w:r>
    </w:p>
    <w:p w:rsidR="00CE0ACC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Комиссия по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контролю за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питанием постоянно информирует о своей работе, о результатах контроля администрацию школы; педагогов и родителей на </w:t>
      </w:r>
      <w:r w:rsidR="009D6313">
        <w:rPr>
          <w:rFonts w:eastAsia="Times New Roman"/>
          <w:color w:val="000000"/>
          <w:sz w:val="24"/>
          <w:szCs w:val="24"/>
          <w:lang w:eastAsia="ru-RU"/>
        </w:rPr>
        <w:t xml:space="preserve">родительских собраниях или на 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заседаниях </w:t>
      </w:r>
      <w:r w:rsidR="009D6313">
        <w:rPr>
          <w:rFonts w:eastAsia="Times New Roman"/>
          <w:color w:val="000000"/>
          <w:sz w:val="24"/>
          <w:szCs w:val="24"/>
          <w:lang w:eastAsia="ru-RU"/>
        </w:rPr>
        <w:t>родительского комитета</w:t>
      </w:r>
    </w:p>
    <w:p w:rsidR="00AD356E" w:rsidRPr="00F27951" w:rsidRDefault="00AD356E" w:rsidP="00AD356E">
      <w:pPr>
        <w:pStyle w:val="a3"/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ФУНКЦИОНАЛЬНЫЕ ОБЯЗ</w:t>
      </w:r>
      <w:r w:rsidR="00AD356E">
        <w:rPr>
          <w:rFonts w:eastAsia="Times New Roman"/>
          <w:b/>
          <w:bCs/>
          <w:color w:val="000000"/>
          <w:sz w:val="24"/>
          <w:szCs w:val="24"/>
          <w:lang w:eastAsia="ru-RU"/>
        </w:rPr>
        <w:t>АННОСТИ КОМИССИИ ПО КОНТРОЛЮ ПИТАНИЯ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Контроль посещений столовой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>, учетом качества фактически отпущенных бесплат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ных завтраков</w:t>
      </w:r>
      <w:r w:rsidR="009D6313">
        <w:rPr>
          <w:rFonts w:eastAsia="Times New Roman"/>
          <w:color w:val="000000"/>
          <w:sz w:val="24"/>
          <w:szCs w:val="24"/>
          <w:lang w:eastAsia="ru-RU"/>
        </w:rPr>
        <w:t xml:space="preserve"> и обедов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CE0ACC" w:rsidRPr="009D6313" w:rsidRDefault="00CE0ACC" w:rsidP="009D6313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9D6313">
        <w:rPr>
          <w:rFonts w:eastAsia="Times New Roman"/>
          <w:color w:val="000000"/>
          <w:sz w:val="24"/>
          <w:szCs w:val="24"/>
          <w:lang w:eastAsia="ru-RU"/>
        </w:rPr>
        <w:t>Контроль состояни</w:t>
      </w:r>
      <w:r w:rsidR="00AD356E" w:rsidRPr="009D6313">
        <w:rPr>
          <w:rFonts w:eastAsia="Times New Roman"/>
          <w:color w:val="000000"/>
          <w:sz w:val="24"/>
          <w:szCs w:val="24"/>
          <w:lang w:eastAsia="ru-RU"/>
        </w:rPr>
        <w:t>я</w:t>
      </w:r>
      <w:r w:rsidRPr="009D6313">
        <w:rPr>
          <w:rFonts w:eastAsia="Times New Roman"/>
          <w:color w:val="000000"/>
          <w:sz w:val="24"/>
          <w:szCs w:val="24"/>
          <w:lang w:eastAsia="ru-RU"/>
        </w:rPr>
        <w:t xml:space="preserve"> мебели в обеденном зале, наличием в достаточном количестве посуды, специальной одежды, санитарно-гигиенических средств, кухонного разделочного оборудования и уборочного инвентаря.</w:t>
      </w:r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график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а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приема п</w:t>
      </w:r>
      <w:r w:rsidRPr="009D6313">
        <w:rPr>
          <w:rFonts w:eastAsia="Times New Roman"/>
          <w:color w:val="000000"/>
          <w:sz w:val="24"/>
          <w:szCs w:val="24"/>
          <w:lang w:eastAsia="ru-RU"/>
        </w:rPr>
        <w:t>ищи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обучающихся во время перемен, 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режима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работы столовой.</w:t>
      </w:r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Выводы, замечания и предложения комиссии по контролю питани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я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должны приниматься к ру</w:t>
      </w:r>
      <w:r w:rsidR="009D6313">
        <w:rPr>
          <w:rFonts w:eastAsia="Times New Roman"/>
          <w:color w:val="000000"/>
          <w:sz w:val="24"/>
          <w:szCs w:val="24"/>
          <w:lang w:eastAsia="ru-RU"/>
        </w:rPr>
        <w:t>ководству и исполнению работником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пищебло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ка, администрацией школы.</w:t>
      </w:r>
    </w:p>
    <w:p w:rsidR="00CE0ACC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 целью контроля приняты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х мер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по устранению отмеченных недостатков в ходе предшествующей проверки, комиссия по контролю питани</w:t>
      </w:r>
      <w:r w:rsidR="00AD356E">
        <w:rPr>
          <w:rFonts w:eastAsia="Times New Roman"/>
          <w:color w:val="000000"/>
          <w:sz w:val="24"/>
          <w:szCs w:val="24"/>
          <w:lang w:eastAsia="ru-RU"/>
        </w:rPr>
        <w:t>я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может назначить повторную проверку.</w:t>
      </w:r>
    </w:p>
    <w:p w:rsidR="00AD356E" w:rsidRPr="00F27951" w:rsidRDefault="00AD356E" w:rsidP="00AD356E">
      <w:p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ДОКУМЕНТАЦИЯ КОМИССИИ ПО КОНТРОЛЮ ОРГАНИЗАЦИИ ПИТАНИЯ</w:t>
      </w:r>
    </w:p>
    <w:p w:rsidR="00695AA4" w:rsidRPr="00F27951" w:rsidRDefault="00827046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Комиссия </w:t>
      </w:r>
      <w:r w:rsidR="00CE0ACC" w:rsidRPr="00F27951">
        <w:rPr>
          <w:rFonts w:eastAsia="Times New Roman"/>
          <w:color w:val="000000"/>
          <w:sz w:val="24"/>
          <w:szCs w:val="24"/>
          <w:lang w:eastAsia="ru-RU"/>
        </w:rPr>
        <w:t xml:space="preserve">ведет журнал по учёту учащихся, </w:t>
      </w:r>
      <w:r w:rsidR="005861B6">
        <w:rPr>
          <w:rFonts w:eastAsia="Times New Roman"/>
          <w:color w:val="000000"/>
          <w:sz w:val="24"/>
          <w:szCs w:val="24"/>
          <w:lang w:eastAsia="ru-RU"/>
        </w:rPr>
        <w:t>состоящих на бесплатном питании, и с ОВЗ.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Заседания комиссии оформляются </w:t>
      </w:r>
      <w:r w:rsidR="005861B6">
        <w:rPr>
          <w:rFonts w:eastAsia="Times New Roman"/>
          <w:color w:val="000000"/>
          <w:sz w:val="24"/>
          <w:szCs w:val="24"/>
          <w:lang w:eastAsia="ru-RU"/>
        </w:rPr>
        <w:t xml:space="preserve">актом, который 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подписыва</w:t>
      </w:r>
      <w:r w:rsidR="005861B6">
        <w:rPr>
          <w:rFonts w:eastAsia="Times New Roman"/>
          <w:color w:val="000000"/>
          <w:sz w:val="24"/>
          <w:szCs w:val="24"/>
          <w:lang w:eastAsia="ru-RU"/>
        </w:rPr>
        <w:t>е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тся </w:t>
      </w:r>
      <w:r w:rsidR="005861B6">
        <w:rPr>
          <w:rFonts w:eastAsia="Times New Roman"/>
          <w:color w:val="000000"/>
          <w:sz w:val="24"/>
          <w:szCs w:val="24"/>
          <w:lang w:eastAsia="ru-RU"/>
        </w:rPr>
        <w:t>членами комиссии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CE0ACC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Папка протоколов заседания комиссии и тетрадь контроля организаци</w:t>
      </w:r>
      <w:r w:rsidR="005861B6">
        <w:rPr>
          <w:rFonts w:eastAsia="Times New Roman"/>
          <w:color w:val="000000"/>
          <w:sz w:val="24"/>
          <w:szCs w:val="24"/>
          <w:lang w:eastAsia="ru-RU"/>
        </w:rPr>
        <w:t>и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питания хранится у </w:t>
      </w:r>
      <w:r w:rsidR="005B5A8B">
        <w:rPr>
          <w:rFonts w:eastAsia="Times New Roman"/>
          <w:color w:val="000000"/>
          <w:sz w:val="24"/>
          <w:szCs w:val="24"/>
          <w:lang w:eastAsia="ru-RU"/>
        </w:rPr>
        <w:t>администрации школы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5861B6" w:rsidRDefault="005861B6" w:rsidP="00F27951">
      <w:pPr>
        <w:spacing w:line="240" w:lineRule="auto"/>
        <w:ind w:firstLine="0"/>
        <w:jc w:val="right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</w:p>
    <w:p w:rsidR="00847E87" w:rsidRDefault="00847E87" w:rsidP="00F27951">
      <w:pPr>
        <w:spacing w:line="240" w:lineRule="auto"/>
        <w:ind w:firstLine="0"/>
        <w:jc w:val="right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</w:p>
    <w:p w:rsidR="005B5A8B" w:rsidRDefault="005B5A8B" w:rsidP="00F27951">
      <w:pPr>
        <w:spacing w:line="240" w:lineRule="auto"/>
        <w:ind w:firstLine="0"/>
        <w:jc w:val="right"/>
        <w:rPr>
          <w:rFonts w:eastAsia="Times New Roman"/>
          <w:bCs/>
          <w:i/>
          <w:color w:val="27272A"/>
          <w:spacing w:val="10"/>
          <w:sz w:val="24"/>
          <w:szCs w:val="24"/>
          <w:lang w:eastAsia="ru-RU"/>
        </w:rPr>
      </w:pPr>
    </w:p>
    <w:p w:rsidR="005B5A8B" w:rsidRDefault="005B5A8B" w:rsidP="00F27951">
      <w:pPr>
        <w:spacing w:line="240" w:lineRule="auto"/>
        <w:ind w:firstLine="0"/>
        <w:jc w:val="right"/>
        <w:rPr>
          <w:rFonts w:eastAsia="Times New Roman"/>
          <w:bCs/>
          <w:i/>
          <w:color w:val="27272A"/>
          <w:spacing w:val="10"/>
          <w:sz w:val="24"/>
          <w:szCs w:val="24"/>
          <w:lang w:eastAsia="ru-RU"/>
        </w:rPr>
      </w:pPr>
    </w:p>
    <w:p w:rsidR="005B5A8B" w:rsidRDefault="005B5A8B" w:rsidP="00F27951">
      <w:pPr>
        <w:spacing w:line="240" w:lineRule="auto"/>
        <w:ind w:firstLine="0"/>
        <w:jc w:val="right"/>
        <w:rPr>
          <w:rFonts w:eastAsia="Times New Roman"/>
          <w:bCs/>
          <w:i/>
          <w:color w:val="27272A"/>
          <w:spacing w:val="10"/>
          <w:sz w:val="24"/>
          <w:szCs w:val="24"/>
          <w:lang w:eastAsia="ru-RU"/>
        </w:rPr>
      </w:pPr>
    </w:p>
    <w:p w:rsidR="005B5A8B" w:rsidRDefault="005B5A8B" w:rsidP="00F27951">
      <w:pPr>
        <w:spacing w:line="240" w:lineRule="auto"/>
        <w:ind w:firstLine="0"/>
        <w:jc w:val="right"/>
        <w:rPr>
          <w:rFonts w:eastAsia="Times New Roman"/>
          <w:bCs/>
          <w:i/>
          <w:color w:val="27272A"/>
          <w:spacing w:val="10"/>
          <w:sz w:val="24"/>
          <w:szCs w:val="24"/>
          <w:lang w:eastAsia="ru-RU"/>
        </w:rPr>
      </w:pPr>
    </w:p>
    <w:p w:rsidR="00695AA4" w:rsidRPr="00DF1714" w:rsidRDefault="00CE0ACC" w:rsidP="00F27951">
      <w:pPr>
        <w:spacing w:line="240" w:lineRule="auto"/>
        <w:ind w:firstLine="0"/>
        <w:jc w:val="right"/>
        <w:rPr>
          <w:rFonts w:eastAsia="Times New Roman"/>
          <w:bCs/>
          <w:i/>
          <w:color w:val="27272A"/>
          <w:spacing w:val="10"/>
          <w:sz w:val="24"/>
          <w:szCs w:val="24"/>
          <w:lang w:eastAsia="ru-RU"/>
        </w:rPr>
      </w:pPr>
      <w:r w:rsidRPr="00DF1714">
        <w:rPr>
          <w:rFonts w:eastAsia="Times New Roman"/>
          <w:bCs/>
          <w:i/>
          <w:color w:val="27272A"/>
          <w:spacing w:val="10"/>
          <w:sz w:val="24"/>
          <w:szCs w:val="24"/>
          <w:lang w:eastAsia="ru-RU"/>
        </w:rPr>
        <w:lastRenderedPageBreak/>
        <w:t xml:space="preserve">Приложение № 2 к приказу </w:t>
      </w:r>
    </w:p>
    <w:p w:rsidR="00C95FFF" w:rsidRPr="00DF1714" w:rsidRDefault="00CE0ACC" w:rsidP="00F27951">
      <w:pPr>
        <w:spacing w:line="240" w:lineRule="auto"/>
        <w:ind w:firstLine="0"/>
        <w:jc w:val="right"/>
        <w:rPr>
          <w:rFonts w:eastAsia="Times New Roman"/>
          <w:bCs/>
          <w:i/>
          <w:color w:val="27272A"/>
          <w:spacing w:val="10"/>
          <w:sz w:val="24"/>
          <w:szCs w:val="24"/>
          <w:lang w:eastAsia="ru-RU"/>
        </w:rPr>
      </w:pPr>
      <w:r w:rsidRPr="00DF1714">
        <w:rPr>
          <w:rFonts w:eastAsia="Times New Roman"/>
          <w:bCs/>
          <w:i/>
          <w:color w:val="27272A"/>
          <w:spacing w:val="10"/>
          <w:sz w:val="24"/>
          <w:szCs w:val="24"/>
          <w:lang w:eastAsia="ru-RU"/>
        </w:rPr>
        <w:t xml:space="preserve">«О создании комиссии по </w:t>
      </w:r>
      <w:proofErr w:type="gramStart"/>
      <w:r w:rsidRPr="00DF1714">
        <w:rPr>
          <w:rFonts w:eastAsia="Times New Roman"/>
          <w:bCs/>
          <w:i/>
          <w:color w:val="27272A"/>
          <w:spacing w:val="10"/>
          <w:sz w:val="24"/>
          <w:szCs w:val="24"/>
          <w:lang w:eastAsia="ru-RU"/>
        </w:rPr>
        <w:t>контролю за</w:t>
      </w:r>
      <w:proofErr w:type="gramEnd"/>
      <w:r w:rsidRPr="00DF1714">
        <w:rPr>
          <w:rFonts w:eastAsia="Times New Roman"/>
          <w:bCs/>
          <w:i/>
          <w:color w:val="27272A"/>
          <w:spacing w:val="10"/>
          <w:sz w:val="24"/>
          <w:szCs w:val="24"/>
          <w:lang w:eastAsia="ru-RU"/>
        </w:rPr>
        <w:t xml:space="preserve"> организацией</w:t>
      </w:r>
    </w:p>
    <w:p w:rsidR="00CE0ACC" w:rsidRPr="00DF1714" w:rsidRDefault="00CE0ACC" w:rsidP="00F27951">
      <w:pPr>
        <w:spacing w:line="240" w:lineRule="auto"/>
        <w:ind w:firstLine="0"/>
        <w:jc w:val="right"/>
        <w:rPr>
          <w:rFonts w:eastAsia="Times New Roman"/>
          <w:i/>
          <w:sz w:val="24"/>
          <w:szCs w:val="24"/>
          <w:lang w:eastAsia="ru-RU"/>
        </w:rPr>
      </w:pPr>
      <w:r w:rsidRPr="00DF1714">
        <w:rPr>
          <w:rFonts w:eastAsia="Times New Roman"/>
          <w:bCs/>
          <w:i/>
          <w:color w:val="27272A"/>
          <w:spacing w:val="10"/>
          <w:sz w:val="24"/>
          <w:szCs w:val="24"/>
          <w:lang w:eastAsia="ru-RU"/>
        </w:rPr>
        <w:t xml:space="preserve"> и качеством питания </w:t>
      </w:r>
      <w:proofErr w:type="gramStart"/>
      <w:r w:rsidRPr="00DF1714">
        <w:rPr>
          <w:rFonts w:eastAsia="Times New Roman"/>
          <w:bCs/>
          <w:i/>
          <w:color w:val="27272A"/>
          <w:spacing w:val="10"/>
          <w:sz w:val="24"/>
          <w:szCs w:val="24"/>
          <w:lang w:eastAsia="ru-RU"/>
        </w:rPr>
        <w:t>обучающихся</w:t>
      </w:r>
      <w:proofErr w:type="gramEnd"/>
      <w:r w:rsidRPr="00DF1714">
        <w:rPr>
          <w:rFonts w:eastAsia="Times New Roman"/>
          <w:bCs/>
          <w:i/>
          <w:color w:val="27272A"/>
          <w:spacing w:val="10"/>
          <w:sz w:val="24"/>
          <w:szCs w:val="24"/>
          <w:lang w:eastAsia="ru-RU"/>
        </w:rPr>
        <w:t>»</w:t>
      </w:r>
    </w:p>
    <w:p w:rsidR="00E020C8" w:rsidRDefault="00E020C8" w:rsidP="00F27951">
      <w:pPr>
        <w:spacing w:line="240" w:lineRule="auto"/>
        <w:ind w:firstLine="0"/>
        <w:jc w:val="center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</w:p>
    <w:p w:rsidR="00C95FFF" w:rsidRPr="00DF1714" w:rsidRDefault="00CE0ACC" w:rsidP="00F27951">
      <w:pPr>
        <w:spacing w:line="240" w:lineRule="auto"/>
        <w:ind w:firstLine="0"/>
        <w:jc w:val="center"/>
        <w:rPr>
          <w:rFonts w:eastAsia="Times New Roman"/>
          <w:bCs/>
          <w:color w:val="27272A"/>
          <w:spacing w:val="10"/>
          <w:sz w:val="24"/>
          <w:szCs w:val="24"/>
          <w:lang w:eastAsia="ru-RU"/>
        </w:rPr>
      </w:pPr>
      <w:r w:rsidRPr="00DF1714">
        <w:rPr>
          <w:rFonts w:eastAsia="Times New Roman"/>
          <w:bCs/>
          <w:color w:val="27272A"/>
          <w:spacing w:val="10"/>
          <w:sz w:val="24"/>
          <w:szCs w:val="24"/>
          <w:lang w:eastAsia="ru-RU"/>
        </w:rPr>
        <w:t>ПЛАН РАБОТЫ</w:t>
      </w:r>
    </w:p>
    <w:p w:rsidR="00CE0ACC" w:rsidRDefault="00E020C8" w:rsidP="00F27951">
      <w:pPr>
        <w:spacing w:line="240" w:lineRule="auto"/>
        <w:ind w:firstLine="0"/>
        <w:jc w:val="center"/>
        <w:rPr>
          <w:rFonts w:eastAsia="Times New Roman"/>
          <w:bCs/>
          <w:color w:val="27272A"/>
          <w:spacing w:val="10"/>
          <w:sz w:val="24"/>
          <w:szCs w:val="24"/>
          <w:lang w:eastAsia="ru-RU"/>
        </w:rPr>
      </w:pPr>
      <w:r w:rsidRPr="00DF1714">
        <w:rPr>
          <w:rFonts w:eastAsia="Times New Roman"/>
          <w:bCs/>
          <w:color w:val="27272A"/>
          <w:spacing w:val="10"/>
          <w:sz w:val="24"/>
          <w:szCs w:val="24"/>
          <w:lang w:eastAsia="ru-RU"/>
        </w:rPr>
        <w:t xml:space="preserve">комиссии по контролю </w:t>
      </w:r>
      <w:r w:rsidR="00CE0ACC" w:rsidRPr="00DF1714">
        <w:rPr>
          <w:rFonts w:eastAsia="Times New Roman"/>
          <w:bCs/>
          <w:color w:val="27272A"/>
          <w:spacing w:val="10"/>
          <w:sz w:val="24"/>
          <w:szCs w:val="24"/>
          <w:lang w:eastAsia="ru-RU"/>
        </w:rPr>
        <w:t>организаци</w:t>
      </w:r>
      <w:r w:rsidRPr="00DF1714">
        <w:rPr>
          <w:rFonts w:eastAsia="Times New Roman"/>
          <w:bCs/>
          <w:color w:val="27272A"/>
          <w:spacing w:val="10"/>
          <w:sz w:val="24"/>
          <w:szCs w:val="24"/>
          <w:lang w:eastAsia="ru-RU"/>
        </w:rPr>
        <w:t>и</w:t>
      </w:r>
      <w:r w:rsidR="00CE0ACC" w:rsidRPr="00DF1714">
        <w:rPr>
          <w:rFonts w:eastAsia="Times New Roman"/>
          <w:bCs/>
          <w:color w:val="27272A"/>
          <w:spacing w:val="10"/>
          <w:sz w:val="24"/>
          <w:szCs w:val="24"/>
          <w:lang w:eastAsia="ru-RU"/>
        </w:rPr>
        <w:t xml:space="preserve"> и качеств</w:t>
      </w:r>
      <w:r w:rsidRPr="00DF1714">
        <w:rPr>
          <w:rFonts w:eastAsia="Times New Roman"/>
          <w:bCs/>
          <w:color w:val="27272A"/>
          <w:spacing w:val="10"/>
          <w:sz w:val="24"/>
          <w:szCs w:val="24"/>
          <w:lang w:eastAsia="ru-RU"/>
        </w:rPr>
        <w:t>а</w:t>
      </w:r>
      <w:r w:rsidR="00CE0ACC" w:rsidRPr="00DF1714">
        <w:rPr>
          <w:rFonts w:eastAsia="Times New Roman"/>
          <w:bCs/>
          <w:color w:val="27272A"/>
          <w:spacing w:val="10"/>
          <w:sz w:val="24"/>
          <w:szCs w:val="24"/>
          <w:lang w:eastAsia="ru-RU"/>
        </w:rPr>
        <w:t xml:space="preserve">питания </w:t>
      </w:r>
      <w:proofErr w:type="gramStart"/>
      <w:r w:rsidR="00CE0ACC" w:rsidRPr="00DF1714">
        <w:rPr>
          <w:rFonts w:eastAsia="Times New Roman"/>
          <w:bCs/>
          <w:color w:val="27272A"/>
          <w:spacing w:val="10"/>
          <w:sz w:val="24"/>
          <w:szCs w:val="24"/>
          <w:lang w:eastAsia="ru-RU"/>
        </w:rPr>
        <w:t>обучающихся</w:t>
      </w:r>
      <w:proofErr w:type="gramEnd"/>
      <w:r w:rsidR="00CE0ACC" w:rsidRPr="00DF1714">
        <w:rPr>
          <w:rFonts w:eastAsia="Times New Roman"/>
          <w:bCs/>
          <w:color w:val="27272A"/>
          <w:spacing w:val="10"/>
          <w:sz w:val="24"/>
          <w:szCs w:val="24"/>
          <w:lang w:eastAsia="ru-RU"/>
        </w:rPr>
        <w:t xml:space="preserve"> на 20</w:t>
      </w:r>
      <w:r w:rsidR="00C95FFF" w:rsidRPr="00DF1714">
        <w:rPr>
          <w:rFonts w:eastAsia="Times New Roman"/>
          <w:bCs/>
          <w:color w:val="27272A"/>
          <w:spacing w:val="10"/>
          <w:sz w:val="24"/>
          <w:szCs w:val="24"/>
          <w:lang w:eastAsia="ru-RU"/>
        </w:rPr>
        <w:t>2</w:t>
      </w:r>
      <w:r w:rsidR="006B31A8" w:rsidRPr="00DF1714">
        <w:rPr>
          <w:rFonts w:eastAsia="Times New Roman"/>
          <w:bCs/>
          <w:color w:val="27272A"/>
          <w:spacing w:val="10"/>
          <w:sz w:val="24"/>
          <w:szCs w:val="24"/>
          <w:lang w:eastAsia="ru-RU"/>
        </w:rPr>
        <w:t>2</w:t>
      </w:r>
      <w:r w:rsidR="00CE0ACC" w:rsidRPr="00DF1714">
        <w:rPr>
          <w:rFonts w:eastAsia="Times New Roman"/>
          <w:bCs/>
          <w:color w:val="27272A"/>
          <w:spacing w:val="10"/>
          <w:sz w:val="24"/>
          <w:szCs w:val="24"/>
          <w:lang w:eastAsia="ru-RU"/>
        </w:rPr>
        <w:t xml:space="preserve"> - 20</w:t>
      </w:r>
      <w:r w:rsidR="00C95FFF" w:rsidRPr="00DF1714">
        <w:rPr>
          <w:rFonts w:eastAsia="Times New Roman"/>
          <w:bCs/>
          <w:color w:val="27272A"/>
          <w:spacing w:val="10"/>
          <w:sz w:val="24"/>
          <w:szCs w:val="24"/>
          <w:lang w:eastAsia="ru-RU"/>
        </w:rPr>
        <w:t>2</w:t>
      </w:r>
      <w:r w:rsidR="006B31A8" w:rsidRPr="00DF1714">
        <w:rPr>
          <w:rFonts w:eastAsia="Times New Roman"/>
          <w:bCs/>
          <w:color w:val="27272A"/>
          <w:spacing w:val="10"/>
          <w:sz w:val="24"/>
          <w:szCs w:val="24"/>
          <w:lang w:eastAsia="ru-RU"/>
        </w:rPr>
        <w:t>3</w:t>
      </w:r>
      <w:r w:rsidR="00CE0ACC" w:rsidRPr="00DF1714">
        <w:rPr>
          <w:rFonts w:eastAsia="Times New Roman"/>
          <w:bCs/>
          <w:color w:val="27272A"/>
          <w:spacing w:val="10"/>
          <w:sz w:val="24"/>
          <w:szCs w:val="24"/>
          <w:lang w:eastAsia="ru-RU"/>
        </w:rPr>
        <w:t xml:space="preserve"> учебный год</w:t>
      </w:r>
    </w:p>
    <w:p w:rsidR="00DF1714" w:rsidRPr="00DF1714" w:rsidRDefault="00DF1714" w:rsidP="00F27951">
      <w:pPr>
        <w:spacing w:line="240" w:lineRule="auto"/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29"/>
        <w:gridCol w:w="5026"/>
        <w:gridCol w:w="15"/>
        <w:gridCol w:w="1843"/>
        <w:gridCol w:w="2126"/>
      </w:tblGrid>
      <w:tr w:rsidR="00CE0ACC" w:rsidRPr="00DF1714" w:rsidTr="00C95FFF">
        <w:trPr>
          <w:trHeight w:hRule="exact" w:val="67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DF1714" w:rsidRDefault="00CE0ACC" w:rsidP="007D21F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F1714">
              <w:rPr>
                <w:rFonts w:eastAsia="Times New Roman"/>
                <w:color w:val="27272A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DF1714" w:rsidRDefault="00CE0ACC" w:rsidP="00DF1714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F1714">
              <w:rPr>
                <w:rFonts w:eastAsia="Times New Roman"/>
                <w:b/>
                <w:bCs/>
                <w:color w:val="27272A"/>
                <w:spacing w:val="10"/>
                <w:sz w:val="22"/>
                <w:szCs w:val="22"/>
                <w:lang w:eastAsia="ru-RU"/>
              </w:rPr>
              <w:t>Наименование мероприятий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DF1714" w:rsidRDefault="00CE0ACC" w:rsidP="00DF1714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F1714">
              <w:rPr>
                <w:rFonts w:eastAsia="Times New Roman"/>
                <w:b/>
                <w:bCs/>
                <w:color w:val="27272A"/>
                <w:spacing w:val="10"/>
                <w:sz w:val="22"/>
                <w:szCs w:val="22"/>
                <w:lang w:eastAsia="ru-RU"/>
              </w:rPr>
              <w:t>Сроки</w:t>
            </w:r>
          </w:p>
          <w:p w:rsidR="00CE0ACC" w:rsidRPr="00DF1714" w:rsidRDefault="00CE0ACC" w:rsidP="00DF1714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F1714">
              <w:rPr>
                <w:rFonts w:eastAsia="Times New Roman"/>
                <w:b/>
                <w:bCs/>
                <w:color w:val="27272A"/>
                <w:spacing w:val="10"/>
                <w:sz w:val="22"/>
                <w:szCs w:val="22"/>
                <w:lang w:eastAsia="ru-RU"/>
              </w:rPr>
              <w:t>исполнения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DF1714" w:rsidRDefault="00CE0ACC" w:rsidP="00DF1714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F1714">
              <w:rPr>
                <w:rFonts w:eastAsia="Times New Roman"/>
                <w:b/>
                <w:bCs/>
                <w:color w:val="27272A"/>
                <w:spacing w:val="10"/>
                <w:sz w:val="22"/>
                <w:szCs w:val="22"/>
                <w:lang w:eastAsia="ru-RU"/>
              </w:rPr>
              <w:t>Ответственные</w:t>
            </w:r>
          </w:p>
        </w:tc>
      </w:tr>
      <w:tr w:rsidR="00C95FFF" w:rsidRPr="00DF1714" w:rsidTr="007D21F9">
        <w:trPr>
          <w:trHeight w:hRule="exact" w:val="84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DF1714" w:rsidRDefault="00CE0ACC" w:rsidP="007D21F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DF171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Создание плана работы комиссии по улучшению питания и соблюдению санитарно-гигиенических норм в школьной столовой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DF1714" w:rsidRDefault="00CE0ACC" w:rsidP="007D21F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DF1714" w:rsidRDefault="00C95FFF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Председатель комиссии</w:t>
            </w:r>
            <w:r w:rsidR="00DF1714">
              <w:rPr>
                <w:rFonts w:eastAsia="Times New Roman"/>
                <w:sz w:val="22"/>
                <w:szCs w:val="22"/>
                <w:lang w:eastAsia="ru-RU"/>
              </w:rPr>
              <w:t xml:space="preserve">, директор </w:t>
            </w:r>
          </w:p>
        </w:tc>
      </w:tr>
      <w:tr w:rsidR="00C95FFF" w:rsidRPr="00DF1714" w:rsidTr="007D21F9">
        <w:trPr>
          <w:trHeight w:hRule="exact" w:val="64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DF1714" w:rsidRDefault="00CE0ACC" w:rsidP="007D21F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DF171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Формирование списка учащихся, имеющих право на льготное питание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DF1714" w:rsidRDefault="00CE0ACC" w:rsidP="007D21F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DF1714" w:rsidRDefault="00DF1714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Директор </w:t>
            </w:r>
          </w:p>
        </w:tc>
      </w:tr>
      <w:tr w:rsidR="00C95FFF" w:rsidRPr="00DF1714" w:rsidTr="007D21F9">
        <w:trPr>
          <w:trHeight w:hRule="exact" w:val="63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DF1714" w:rsidRDefault="00CE0ACC" w:rsidP="007D21F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DF1714" w:rsidRDefault="00CE0ACC" w:rsidP="00DF1714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Контроль санитарно-гигиеническ</w:t>
            </w:r>
            <w:r w:rsidR="00847E87" w:rsidRPr="00DF1714">
              <w:rPr>
                <w:rFonts w:eastAsia="Times New Roman"/>
                <w:sz w:val="22"/>
                <w:szCs w:val="22"/>
                <w:lang w:eastAsia="ru-RU"/>
              </w:rPr>
              <w:t>ого</w:t>
            </w:r>
            <w:r w:rsidRPr="00DF1714">
              <w:rPr>
                <w:rFonts w:eastAsia="Times New Roman"/>
                <w:sz w:val="22"/>
                <w:szCs w:val="22"/>
                <w:lang w:eastAsia="ru-RU"/>
              </w:rPr>
              <w:t xml:space="preserve"> состояни</w:t>
            </w:r>
            <w:r w:rsidR="00847E87" w:rsidRPr="00DF1714">
              <w:rPr>
                <w:rFonts w:eastAsia="Times New Roman"/>
                <w:sz w:val="22"/>
                <w:szCs w:val="22"/>
                <w:lang w:eastAsia="ru-RU"/>
              </w:rPr>
              <w:t>я</w:t>
            </w:r>
            <w:r w:rsidRPr="00DF1714">
              <w:rPr>
                <w:rFonts w:eastAsia="Times New Roman"/>
                <w:sz w:val="22"/>
                <w:szCs w:val="22"/>
                <w:lang w:eastAsia="ru-RU"/>
              </w:rPr>
              <w:t xml:space="preserve"> пищеблок</w:t>
            </w:r>
            <w:r w:rsidR="00847E87" w:rsidRPr="00DF1714">
              <w:rPr>
                <w:rFonts w:eastAsia="Times New Roman"/>
                <w:sz w:val="22"/>
                <w:szCs w:val="22"/>
                <w:lang w:eastAsia="ru-RU"/>
              </w:rPr>
              <w:t>ов</w:t>
            </w:r>
            <w:r w:rsidRPr="00DF1714">
              <w:rPr>
                <w:rFonts w:eastAsia="Times New Roman"/>
                <w:sz w:val="22"/>
                <w:szCs w:val="22"/>
                <w:lang w:eastAsia="ru-RU"/>
              </w:rPr>
              <w:t xml:space="preserve"> школы</w:t>
            </w:r>
            <w:r w:rsidR="00847E87" w:rsidRPr="00DF1714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DF1714" w:rsidRDefault="00CE0ACC" w:rsidP="007D21F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DF171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Члены</w:t>
            </w:r>
            <w:r w:rsidR="009B0343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комиссии</w:t>
            </w:r>
          </w:p>
        </w:tc>
      </w:tr>
      <w:tr w:rsidR="00C95FFF" w:rsidRPr="00DF1714" w:rsidTr="007D21F9">
        <w:trPr>
          <w:trHeight w:hRule="exact" w:val="42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DF1714" w:rsidRDefault="00CE0ACC" w:rsidP="007D21F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DF1714" w:rsidRDefault="00CE0ACC" w:rsidP="00847E87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Соблюдение графика работы столов</w:t>
            </w:r>
            <w:r w:rsidR="00DF1714">
              <w:rPr>
                <w:rFonts w:eastAsia="Times New Roman"/>
                <w:sz w:val="22"/>
                <w:szCs w:val="22"/>
                <w:lang w:eastAsia="ru-RU"/>
              </w:rPr>
              <w:t>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DF1714" w:rsidRDefault="00CE0ACC" w:rsidP="007D21F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DF171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Члены</w:t>
            </w:r>
            <w:r w:rsidR="009B0343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комиссии</w:t>
            </w:r>
          </w:p>
        </w:tc>
      </w:tr>
      <w:tr w:rsidR="00C95FFF" w:rsidRPr="00DF1714" w:rsidTr="007D21F9">
        <w:trPr>
          <w:trHeight w:hRule="exact" w:val="75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DF1714" w:rsidRDefault="00CE0ACC" w:rsidP="007D21F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DF171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F1714">
              <w:rPr>
                <w:rFonts w:eastAsia="Times New Roman"/>
                <w:sz w:val="22"/>
                <w:szCs w:val="22"/>
                <w:lang w:eastAsia="ru-RU"/>
              </w:rPr>
              <w:t xml:space="preserve">Санитарное состояние и содержание </w:t>
            </w:r>
            <w:r w:rsidR="00827046" w:rsidRPr="00DF1714">
              <w:rPr>
                <w:rFonts w:eastAsia="Times New Roman"/>
                <w:sz w:val="22"/>
                <w:szCs w:val="22"/>
                <w:lang w:eastAsia="ru-RU"/>
              </w:rPr>
              <w:t>помещений,</w:t>
            </w:r>
            <w:r w:rsidRPr="00DF1714">
              <w:rPr>
                <w:rFonts w:eastAsia="Times New Roman"/>
                <w:sz w:val="22"/>
                <w:szCs w:val="22"/>
                <w:lang w:eastAsia="ru-RU"/>
              </w:rPr>
              <w:t xml:space="preserve"> и мытье посуды согласно санитарно-эпидемиологическим нормам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DF1714" w:rsidRDefault="00CE0ACC" w:rsidP="007D21F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раз в месяц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DF171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Члены</w:t>
            </w:r>
            <w:r w:rsidR="009B0343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комиссии</w:t>
            </w:r>
          </w:p>
        </w:tc>
      </w:tr>
      <w:tr w:rsidR="00C95FFF" w:rsidRPr="00DF1714" w:rsidTr="007D21F9">
        <w:trPr>
          <w:trHeight w:hRule="exact" w:val="36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DF1714" w:rsidRDefault="00CE0ACC" w:rsidP="007D21F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DF171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Соблюдение норм питьевого режима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DF1714" w:rsidRDefault="00CE0ACC" w:rsidP="007D21F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по графику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DF171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Члены</w:t>
            </w:r>
            <w:r w:rsidR="009B0343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комиссии</w:t>
            </w:r>
          </w:p>
        </w:tc>
      </w:tr>
      <w:tr w:rsidR="00C95FFF" w:rsidRPr="00DF1714" w:rsidTr="007D21F9">
        <w:trPr>
          <w:trHeight w:hRule="exact" w:val="57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DF1714" w:rsidRDefault="00CE0ACC" w:rsidP="007D21F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DF1714" w:rsidRDefault="00DF1714" w:rsidP="00847E87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Соблюдение поваром</w:t>
            </w:r>
            <w:r w:rsidR="00CE0ACC" w:rsidRPr="00DF1714">
              <w:rPr>
                <w:rFonts w:eastAsia="Times New Roman"/>
                <w:sz w:val="22"/>
                <w:szCs w:val="22"/>
                <w:lang w:eastAsia="ru-RU"/>
              </w:rPr>
              <w:t xml:space="preserve"> столов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ой</w:t>
            </w:r>
            <w:r w:rsidR="00CE0ACC" w:rsidRPr="00DF1714">
              <w:rPr>
                <w:rFonts w:eastAsia="Times New Roman"/>
                <w:sz w:val="22"/>
                <w:szCs w:val="22"/>
                <w:lang w:eastAsia="ru-RU"/>
              </w:rPr>
              <w:t xml:space="preserve"> технологии приготовления блюд и правил личной гигиены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DF1714" w:rsidRDefault="00CE0ACC" w:rsidP="007D21F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Default="00C95FFF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proofErr w:type="spellStart"/>
            <w:r w:rsidRPr="00DF1714">
              <w:rPr>
                <w:rFonts w:eastAsia="Times New Roman"/>
                <w:sz w:val="22"/>
                <w:szCs w:val="22"/>
                <w:lang w:eastAsia="ru-RU"/>
              </w:rPr>
              <w:t>мед</w:t>
            </w:r>
            <w:proofErr w:type="gramStart"/>
            <w:r w:rsidRPr="00DF1714">
              <w:rPr>
                <w:rFonts w:eastAsia="Times New Roman"/>
                <w:sz w:val="22"/>
                <w:szCs w:val="22"/>
                <w:lang w:eastAsia="ru-RU"/>
              </w:rPr>
              <w:t>.р</w:t>
            </w:r>
            <w:proofErr w:type="gramEnd"/>
            <w:r w:rsidRPr="00DF1714">
              <w:rPr>
                <w:rFonts w:eastAsia="Times New Roman"/>
                <w:sz w:val="22"/>
                <w:szCs w:val="22"/>
                <w:lang w:eastAsia="ru-RU"/>
              </w:rPr>
              <w:t>аботник</w:t>
            </w:r>
            <w:proofErr w:type="spellEnd"/>
            <w:r w:rsidR="00DF1714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="00DF1714">
              <w:rPr>
                <w:rFonts w:eastAsia="Times New Roman"/>
                <w:sz w:val="22"/>
                <w:szCs w:val="22"/>
                <w:lang w:eastAsia="ru-RU"/>
              </w:rPr>
              <w:t>ФАПа</w:t>
            </w:r>
            <w:proofErr w:type="spellEnd"/>
            <w:r w:rsidR="00DF1714">
              <w:rPr>
                <w:rFonts w:eastAsia="Times New Roman"/>
                <w:sz w:val="22"/>
                <w:szCs w:val="22"/>
                <w:lang w:eastAsia="ru-RU"/>
              </w:rPr>
              <w:t xml:space="preserve">, </w:t>
            </w:r>
          </w:p>
          <w:p w:rsidR="00DF1714" w:rsidRPr="00DF1714" w:rsidRDefault="00DF1714" w:rsidP="00DF1714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ч</w:t>
            </w: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лены</w:t>
            </w:r>
            <w:r w:rsidR="007D21F9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комиссии</w:t>
            </w:r>
          </w:p>
        </w:tc>
      </w:tr>
      <w:tr w:rsidR="00C95FFF" w:rsidRPr="00DF1714" w:rsidTr="007D21F9">
        <w:trPr>
          <w:trHeight w:hRule="exact" w:val="85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DF1714" w:rsidRDefault="00CE0ACC" w:rsidP="007D21F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DF171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Контроль качества и безопасности поступающих продуктов. Проверка сопроводительной документации на продукты.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DF1714" w:rsidRDefault="00CE0ACC" w:rsidP="007D21F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proofErr w:type="gramStart"/>
            <w:r w:rsidRPr="00DF1714">
              <w:rPr>
                <w:rFonts w:eastAsia="Times New Roman"/>
                <w:sz w:val="22"/>
                <w:szCs w:val="22"/>
                <w:lang w:eastAsia="ru-RU"/>
              </w:rPr>
              <w:t>в</w:t>
            </w:r>
            <w:proofErr w:type="gramEnd"/>
            <w:r w:rsidRPr="00DF1714">
              <w:rPr>
                <w:rFonts w:eastAsia="Times New Roman"/>
                <w:sz w:val="22"/>
                <w:szCs w:val="22"/>
                <w:lang w:eastAsia="ru-RU"/>
              </w:rPr>
              <w:t xml:space="preserve">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DF171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Члены</w:t>
            </w:r>
            <w:r w:rsidR="007D21F9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комиссии</w:t>
            </w:r>
          </w:p>
        </w:tc>
      </w:tr>
      <w:tr w:rsidR="00C95FFF" w:rsidRPr="00DF1714" w:rsidTr="007D21F9">
        <w:trPr>
          <w:trHeight w:hRule="exact" w:val="6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0ACC" w:rsidRPr="00DF1714" w:rsidRDefault="00CE0ACC" w:rsidP="007D21F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0ACC" w:rsidRPr="00DF171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Проверка целевого использования продуктов питания в соответствии с предварительным заказом.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0ACC" w:rsidRPr="00DF1714" w:rsidRDefault="00CE0ACC" w:rsidP="007D21F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ACC" w:rsidRPr="00DF1714" w:rsidRDefault="009B0343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Директор, ч</w:t>
            </w:r>
            <w:r w:rsidR="00CE0ACC" w:rsidRPr="00DF1714">
              <w:rPr>
                <w:rFonts w:eastAsia="Times New Roman"/>
                <w:sz w:val="22"/>
                <w:szCs w:val="22"/>
                <w:lang w:eastAsia="ru-RU"/>
              </w:rPr>
              <w:t>лены</w:t>
            </w:r>
          </w:p>
          <w:p w:rsidR="00CE0ACC" w:rsidRPr="00DF171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комиссии</w:t>
            </w:r>
          </w:p>
        </w:tc>
      </w:tr>
      <w:tr w:rsidR="00C95FFF" w:rsidRPr="00DF1714" w:rsidTr="007D21F9">
        <w:trPr>
          <w:trHeight w:hRule="exact" w:val="78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DF1714" w:rsidRDefault="00CE0ACC" w:rsidP="007D21F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DF1714" w:rsidRDefault="00CE0ACC" w:rsidP="00847E87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Контроль санитарно-гигиеническ</w:t>
            </w:r>
            <w:r w:rsidR="00847E87" w:rsidRPr="00DF1714">
              <w:rPr>
                <w:rFonts w:eastAsia="Times New Roman"/>
                <w:sz w:val="22"/>
                <w:szCs w:val="22"/>
                <w:lang w:eastAsia="ru-RU"/>
              </w:rPr>
              <w:t>ого</w:t>
            </w:r>
            <w:r w:rsidRPr="00DF1714">
              <w:rPr>
                <w:rFonts w:eastAsia="Times New Roman"/>
                <w:sz w:val="22"/>
                <w:szCs w:val="22"/>
                <w:lang w:eastAsia="ru-RU"/>
              </w:rPr>
              <w:t xml:space="preserve"> состояни</w:t>
            </w:r>
            <w:r w:rsidR="00847E87" w:rsidRPr="00DF1714">
              <w:rPr>
                <w:rFonts w:eastAsia="Times New Roman"/>
                <w:sz w:val="22"/>
                <w:szCs w:val="22"/>
                <w:lang w:eastAsia="ru-RU"/>
              </w:rPr>
              <w:t>я пищеблоков</w:t>
            </w:r>
            <w:r w:rsidRPr="00DF1714">
              <w:rPr>
                <w:rFonts w:eastAsia="Times New Roman"/>
                <w:sz w:val="22"/>
                <w:szCs w:val="22"/>
                <w:lang w:eastAsia="ru-RU"/>
              </w:rPr>
              <w:t xml:space="preserve"> и качеств</w:t>
            </w:r>
            <w:r w:rsidR="00847E87" w:rsidRPr="00DF1714">
              <w:rPr>
                <w:rFonts w:eastAsia="Times New Roman"/>
                <w:sz w:val="22"/>
                <w:szCs w:val="22"/>
                <w:lang w:eastAsia="ru-RU"/>
              </w:rPr>
              <w:t>а</w:t>
            </w:r>
            <w:r w:rsidRPr="00DF1714">
              <w:rPr>
                <w:rFonts w:eastAsia="Times New Roman"/>
                <w:sz w:val="22"/>
                <w:szCs w:val="22"/>
                <w:lang w:eastAsia="ru-RU"/>
              </w:rPr>
              <w:t xml:space="preserve"> приготовления пищи, соблюдени</w:t>
            </w:r>
            <w:r w:rsidR="00847E87" w:rsidRPr="00DF1714">
              <w:rPr>
                <w:rFonts w:eastAsia="Times New Roman"/>
                <w:sz w:val="22"/>
                <w:szCs w:val="22"/>
                <w:lang w:eastAsia="ru-RU"/>
              </w:rPr>
              <w:t>я</w:t>
            </w:r>
            <w:r w:rsidRPr="00DF1714">
              <w:rPr>
                <w:rFonts w:eastAsia="Times New Roman"/>
                <w:sz w:val="22"/>
                <w:szCs w:val="22"/>
                <w:lang w:eastAsia="ru-RU"/>
              </w:rPr>
              <w:t xml:space="preserve"> технологии приготовления блюд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DF1714" w:rsidRDefault="00CE0ACC" w:rsidP="007D21F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DF171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Члены</w:t>
            </w:r>
            <w:r w:rsidR="007D21F9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комиссии</w:t>
            </w:r>
          </w:p>
        </w:tc>
      </w:tr>
      <w:tr w:rsidR="00C95FFF" w:rsidRPr="00DF1714" w:rsidTr="007D21F9">
        <w:trPr>
          <w:trHeight w:hRule="exact" w:val="41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DF1714" w:rsidRDefault="00CE0ACC" w:rsidP="007D21F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DF171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Наличие технологических карт и их соблюдение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DF1714" w:rsidRDefault="00CE0ACC" w:rsidP="007D21F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DF1714" w:rsidRDefault="00DF1714" w:rsidP="00DF1714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Члены</w:t>
            </w:r>
            <w:r w:rsidR="007D21F9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комиссии</w:t>
            </w:r>
          </w:p>
        </w:tc>
      </w:tr>
      <w:tr w:rsidR="00C95FFF" w:rsidRPr="00DF1714" w:rsidTr="007D21F9">
        <w:trPr>
          <w:trHeight w:hRule="exact" w:val="71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DF1714" w:rsidRDefault="00CE0ACC" w:rsidP="007D21F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DF171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Проведение бесед по правильному питанию и соблюдению гигиенических правил учащимися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DF1714" w:rsidRDefault="00CE0ACC" w:rsidP="007D21F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декабрь</w:t>
            </w:r>
          </w:p>
          <w:p w:rsidR="00CE0ACC" w:rsidRPr="00DF1714" w:rsidRDefault="00CE0ACC" w:rsidP="007D21F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DF171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Классные</w:t>
            </w:r>
          </w:p>
          <w:p w:rsidR="00CE0ACC" w:rsidRPr="00DF171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руководители</w:t>
            </w:r>
          </w:p>
        </w:tc>
      </w:tr>
      <w:tr w:rsidR="00C95FFF" w:rsidRPr="00DF1714" w:rsidTr="007D21F9">
        <w:trPr>
          <w:trHeight w:hRule="exact" w:val="84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DF1714" w:rsidRDefault="00CE0ACC" w:rsidP="007D21F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DF1714" w:rsidRDefault="009B0343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Соблюдение поваром</w:t>
            </w:r>
            <w:r w:rsidR="00CE0ACC" w:rsidRPr="00DF1714">
              <w:rPr>
                <w:rFonts w:eastAsia="Times New Roman"/>
                <w:sz w:val="22"/>
                <w:szCs w:val="22"/>
                <w:lang w:eastAsia="ru-RU"/>
              </w:rPr>
              <w:t xml:space="preserve"> качественного и безопасного питания, отсутствие нарушений в приготовлении блюд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DF1714" w:rsidRDefault="00CE0ACC" w:rsidP="007D21F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DF171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Члены</w:t>
            </w:r>
            <w:r w:rsidR="007D21F9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комиссии</w:t>
            </w:r>
          </w:p>
        </w:tc>
      </w:tr>
      <w:tr w:rsidR="00C95FFF" w:rsidRPr="00DF1714" w:rsidTr="00847E87">
        <w:trPr>
          <w:trHeight w:hRule="exact" w:val="74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DF1714" w:rsidRDefault="00E34498" w:rsidP="007D21F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F1714">
              <w:rPr>
                <w:rFonts w:eastAsia="Times New Roman"/>
                <w:noProof/>
                <w:sz w:val="22"/>
                <w:szCs w:val="22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.4pt;margin-top:35.55pt;width:480.8pt;height:0;z-index:251658240;mso-position-horizontal-relative:text;mso-position-vertical-relative:text" o:connectortype="straight"/>
              </w:pict>
            </w:r>
            <w:r w:rsidR="00CE0ACC" w:rsidRPr="00DF1714">
              <w:rPr>
                <w:rFonts w:eastAsia="Times New Roman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DF1714" w:rsidRDefault="00847E87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Анкетирование учащихся и родителей по вопросам организации и качества питания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DF1714" w:rsidRDefault="00CE0ACC" w:rsidP="007D21F9">
            <w:pPr>
              <w:spacing w:line="240" w:lineRule="auto"/>
              <w:ind w:firstLine="0"/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DF171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Классные</w:t>
            </w:r>
          </w:p>
          <w:p w:rsidR="00CE0ACC" w:rsidRPr="00DF1714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2"/>
                <w:szCs w:val="22"/>
                <w:lang w:eastAsia="ru-RU"/>
              </w:rPr>
            </w:pPr>
            <w:r w:rsidRPr="00DF1714">
              <w:rPr>
                <w:rFonts w:eastAsia="Times New Roman"/>
                <w:sz w:val="22"/>
                <w:szCs w:val="22"/>
                <w:lang w:eastAsia="ru-RU"/>
              </w:rPr>
              <w:t>руководители</w:t>
            </w:r>
          </w:p>
        </w:tc>
      </w:tr>
    </w:tbl>
    <w:p w:rsidR="00847E87" w:rsidRPr="00F27951" w:rsidRDefault="00847E87" w:rsidP="00F27951">
      <w:pPr>
        <w:spacing w:line="240" w:lineRule="auto"/>
        <w:ind w:firstLine="0"/>
        <w:jc w:val="left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7D21F9" w:rsidRDefault="007D21F9" w:rsidP="00F27951">
      <w:pPr>
        <w:spacing w:line="240" w:lineRule="auto"/>
        <w:ind w:firstLine="0"/>
        <w:jc w:val="left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7D21F9" w:rsidRDefault="007D21F9" w:rsidP="00F27951">
      <w:pPr>
        <w:spacing w:line="240" w:lineRule="auto"/>
        <w:ind w:firstLine="0"/>
        <w:jc w:val="left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5B5A8B" w:rsidRDefault="005B5A8B" w:rsidP="00F27951">
      <w:pPr>
        <w:spacing w:line="240" w:lineRule="auto"/>
        <w:ind w:firstLine="0"/>
        <w:jc w:val="left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5B5A8B" w:rsidRDefault="005B5A8B" w:rsidP="00F27951">
      <w:pPr>
        <w:spacing w:line="240" w:lineRule="auto"/>
        <w:ind w:firstLine="0"/>
        <w:jc w:val="left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5B5A8B" w:rsidRDefault="005B5A8B" w:rsidP="00F27951">
      <w:pPr>
        <w:spacing w:line="240" w:lineRule="auto"/>
        <w:ind w:firstLine="0"/>
        <w:jc w:val="left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5B5A8B" w:rsidRDefault="005B5A8B" w:rsidP="00F27951">
      <w:pPr>
        <w:spacing w:line="240" w:lineRule="auto"/>
        <w:ind w:firstLine="0"/>
        <w:jc w:val="left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CE0ACC" w:rsidRDefault="00CE0ACC" w:rsidP="00F27951">
      <w:pPr>
        <w:spacing w:line="240" w:lineRule="auto"/>
        <w:ind w:firstLine="0"/>
        <w:jc w:val="lef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lastRenderedPageBreak/>
        <w:t>Рекомендуемые темы проверок организации питания обучающихся</w:t>
      </w:r>
    </w:p>
    <w:p w:rsidR="006F3006" w:rsidRPr="00F27951" w:rsidRDefault="006F3006" w:rsidP="00F27951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Проверка качества питания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качества поставляемой продукции и сырья.</w:t>
      </w:r>
    </w:p>
    <w:p w:rsidR="00CE0ACC" w:rsidRPr="009B0343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9B0343">
        <w:rPr>
          <w:rFonts w:eastAsia="Times New Roman"/>
          <w:color w:val="000000"/>
          <w:sz w:val="24"/>
          <w:szCs w:val="24"/>
          <w:lang w:eastAsia="ru-RU"/>
        </w:rPr>
        <w:t xml:space="preserve">Готовность </w:t>
      </w:r>
      <w:r w:rsidR="009B0343" w:rsidRPr="009B0343">
        <w:rPr>
          <w:rFonts w:eastAsia="Times New Roman"/>
          <w:color w:val="000000"/>
          <w:sz w:val="24"/>
          <w:szCs w:val="24"/>
          <w:lang w:eastAsia="ru-RU"/>
        </w:rPr>
        <w:t>столовой</w:t>
      </w:r>
      <w:r w:rsidR="009B0343">
        <w:rPr>
          <w:rFonts w:eastAsia="Times New Roman"/>
          <w:color w:val="000000"/>
          <w:sz w:val="24"/>
          <w:szCs w:val="24"/>
          <w:lang w:eastAsia="ru-RU"/>
        </w:rPr>
        <w:t xml:space="preserve"> к работе в новом учебном году. </w:t>
      </w:r>
      <w:r w:rsidRPr="009B0343">
        <w:rPr>
          <w:rFonts w:eastAsia="Times New Roman"/>
          <w:color w:val="000000"/>
          <w:sz w:val="24"/>
          <w:szCs w:val="24"/>
          <w:lang w:eastAsia="ru-RU"/>
        </w:rPr>
        <w:t>Проверка сроков реализации и условий хранения готовой продукции и сырья.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наличия меню, соответствие вывешенного меню фактическому питанию, выполнение норм раздачи готовой продукции.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Проверка работы </w:t>
      </w:r>
      <w:r w:rsidR="009B0343">
        <w:rPr>
          <w:rFonts w:eastAsia="Times New Roman"/>
          <w:color w:val="000000"/>
          <w:sz w:val="24"/>
          <w:szCs w:val="24"/>
          <w:lang w:eastAsia="ru-RU"/>
        </w:rPr>
        <w:t>столовой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на соответствие продукции</w:t>
      </w:r>
      <w:r w:rsidR="009B0343">
        <w:rPr>
          <w:rFonts w:eastAsia="Times New Roman"/>
          <w:color w:val="000000"/>
          <w:sz w:val="24"/>
          <w:szCs w:val="24"/>
          <w:lang w:eastAsia="ru-RU"/>
        </w:rPr>
        <w:t xml:space="preserve"> по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разрешенно</w:t>
      </w:r>
      <w:r w:rsidR="009B0343">
        <w:rPr>
          <w:rFonts w:eastAsia="Times New Roman"/>
          <w:color w:val="000000"/>
          <w:sz w:val="24"/>
          <w:szCs w:val="24"/>
          <w:lang w:eastAsia="ru-RU"/>
        </w:rPr>
        <w:t>му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списку, исполнение сроков реализации и условий хранения продуктов.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организаци</w:t>
      </w:r>
      <w:r w:rsidR="006F3006">
        <w:rPr>
          <w:rFonts w:eastAsia="Times New Roman"/>
          <w:color w:val="000000"/>
          <w:sz w:val="24"/>
          <w:szCs w:val="24"/>
          <w:lang w:eastAsia="ru-RU"/>
        </w:rPr>
        <w:t xml:space="preserve">и 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приема пищи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CE0ACC" w:rsidRPr="00F27951" w:rsidRDefault="006F3006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Контроль </w:t>
      </w:r>
      <w:r w:rsidR="00CE0ACC" w:rsidRPr="00F27951">
        <w:rPr>
          <w:rFonts w:eastAsia="Times New Roman"/>
          <w:color w:val="000000"/>
          <w:sz w:val="24"/>
          <w:szCs w:val="24"/>
          <w:lang w:eastAsia="ru-RU"/>
        </w:rPr>
        <w:t>соблюдени</w:t>
      </w:r>
      <w:r>
        <w:rPr>
          <w:rFonts w:eastAsia="Times New Roman"/>
          <w:color w:val="000000"/>
          <w:sz w:val="24"/>
          <w:szCs w:val="24"/>
          <w:lang w:eastAsia="ru-RU"/>
        </w:rPr>
        <w:t>я</w:t>
      </w:r>
      <w:r w:rsidR="00CE0ACC" w:rsidRPr="00F27951">
        <w:rPr>
          <w:rFonts w:eastAsia="Times New Roman"/>
          <w:color w:val="000000"/>
          <w:sz w:val="24"/>
          <w:szCs w:val="24"/>
          <w:lang w:eastAsia="ru-RU"/>
        </w:rPr>
        <w:t xml:space="preserve"> санитарно-дезинф</w:t>
      </w:r>
      <w:r>
        <w:rPr>
          <w:rFonts w:eastAsia="Times New Roman"/>
          <w:color w:val="000000"/>
          <w:sz w:val="24"/>
          <w:szCs w:val="24"/>
          <w:lang w:eastAsia="ru-RU"/>
        </w:rPr>
        <w:t>е</w:t>
      </w:r>
      <w:r w:rsidR="00CE0ACC" w:rsidRPr="00F27951">
        <w:rPr>
          <w:rFonts w:eastAsia="Times New Roman"/>
          <w:color w:val="000000"/>
          <w:sz w:val="24"/>
          <w:szCs w:val="24"/>
          <w:lang w:eastAsia="ru-RU"/>
        </w:rPr>
        <w:t>кционного режима в период карантина в школе.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Контрольные проверки по закладке сырья для приготовления блюд.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Контрольное взвешивание отпускаемой продукции.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соответствия документации на продукты, поступающие на пищеблок.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Соблюдение температурного режима отпуска готовых блюд.</w:t>
      </w:r>
    </w:p>
    <w:p w:rsidR="00CE0ACC" w:rsidRPr="00F27951" w:rsidRDefault="00CE0ACC" w:rsidP="00F27951">
      <w:pPr>
        <w:spacing w:line="240" w:lineRule="auto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наличия необходимой информации на стенде столовой.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организации приема пищи учащимися (санитарное состояние обеденного зала, обслуживание, самообслуживание).</w:t>
      </w:r>
    </w:p>
    <w:p w:rsidR="00CE0ACC" w:rsidRPr="000904DF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Соблюдение </w:t>
      </w:r>
      <w:r w:rsidR="006F3006" w:rsidRPr="00F27951">
        <w:rPr>
          <w:rFonts w:eastAsia="Times New Roman"/>
          <w:color w:val="000000"/>
          <w:sz w:val="24"/>
          <w:szCs w:val="24"/>
          <w:lang w:eastAsia="ru-RU"/>
        </w:rPr>
        <w:t>учащимися</w:t>
      </w:r>
      <w:r w:rsidR="009B0343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гигиенических норм и правил во время приема </w:t>
      </w:r>
      <w:r w:rsidRPr="000904DF">
        <w:rPr>
          <w:rFonts w:eastAsia="Times New Roman"/>
          <w:color w:val="000000"/>
          <w:sz w:val="24"/>
          <w:szCs w:val="24"/>
          <w:lang w:eastAsia="ru-RU"/>
        </w:rPr>
        <w:t>пищи.</w:t>
      </w:r>
    </w:p>
    <w:p w:rsidR="006F3006" w:rsidRPr="00F27951" w:rsidRDefault="006F3006" w:rsidP="006F3006">
      <w:p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Проверка санитарного состояния столовой и пищеблока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Наличие достаточного количества посуды и кухонного инвентаря на пищеблоке, маркировка.</w:t>
      </w:r>
    </w:p>
    <w:p w:rsidR="00CE0ACC" w:rsidRPr="00F27951" w:rsidRDefault="009B0343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Проверка личной</w:t>
      </w:r>
      <w:r w:rsidR="00CE0ACC" w:rsidRPr="00F27951">
        <w:rPr>
          <w:rFonts w:eastAsia="Times New Roman"/>
          <w:color w:val="000000"/>
          <w:sz w:val="24"/>
          <w:szCs w:val="24"/>
          <w:lang w:eastAsia="ru-RU"/>
        </w:rPr>
        <w:t xml:space="preserve"> ме</w:t>
      </w:r>
      <w:r w:rsidR="00CE0ACC" w:rsidRPr="000904DF">
        <w:rPr>
          <w:rFonts w:eastAsia="Times New Roman"/>
          <w:color w:val="000000"/>
          <w:sz w:val="24"/>
          <w:szCs w:val="24"/>
          <w:lang w:eastAsia="ru-RU"/>
        </w:rPr>
        <w:t>дицинс</w:t>
      </w:r>
      <w:r>
        <w:rPr>
          <w:rFonts w:eastAsia="Times New Roman"/>
          <w:color w:val="000000"/>
          <w:sz w:val="24"/>
          <w:szCs w:val="24"/>
          <w:lang w:eastAsia="ru-RU"/>
        </w:rPr>
        <w:t>кой книжки сотрудника</w:t>
      </w:r>
      <w:r w:rsidR="00CE0ACC" w:rsidRPr="00F27951">
        <w:rPr>
          <w:rFonts w:eastAsia="Times New Roman"/>
          <w:color w:val="000000"/>
          <w:sz w:val="24"/>
          <w:szCs w:val="24"/>
          <w:lang w:eastAsia="ru-RU"/>
        </w:rPr>
        <w:t xml:space="preserve"> пищеблока, соблюдение правил личной гигиены</w:t>
      </w:r>
      <w:r>
        <w:rPr>
          <w:rFonts w:eastAsia="Times New Roman"/>
          <w:color w:val="000000"/>
          <w:sz w:val="24"/>
          <w:szCs w:val="24"/>
          <w:lang w:eastAsia="ru-RU"/>
        </w:rPr>
        <w:t>,</w:t>
      </w:r>
      <w:r w:rsidR="00CE0ACC" w:rsidRPr="00F27951">
        <w:rPr>
          <w:rFonts w:eastAsia="Times New Roman"/>
          <w:color w:val="000000"/>
          <w:sz w:val="24"/>
          <w:szCs w:val="24"/>
          <w:lang w:eastAsia="ru-RU"/>
        </w:rPr>
        <w:t xml:space="preserve"> наличие на пищеблоке журнала здоровья.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Наличие спецодежды, наличие и условие хранения инвентаря. Наличие и условия хранения на пищеблоке дезин</w:t>
      </w:r>
      <w:r w:rsidRPr="000904DF">
        <w:rPr>
          <w:rFonts w:eastAsia="Times New Roman"/>
          <w:color w:val="000000"/>
          <w:sz w:val="24"/>
          <w:szCs w:val="24"/>
          <w:lang w:eastAsia="ru-RU"/>
        </w:rPr>
        <w:t>фицирующи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х средств, соблюдение гигиенических требований по уборке помещения и мытья посуды.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Соблюдение санитарного состояния пищеблока, обеденного зала и подсобных помещений.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Наличие инструкций по использованию технологического оборудования.</w:t>
      </w:r>
    </w:p>
    <w:p w:rsidR="00CE0ACC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Состояние технологического оборудования, его исправность, наличие термометров.</w:t>
      </w:r>
    </w:p>
    <w:p w:rsidR="006F3006" w:rsidRPr="00F27951" w:rsidRDefault="006F3006" w:rsidP="006F3006">
      <w:p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</w:p>
    <w:sectPr w:rsidR="006F3006" w:rsidRPr="00F27951" w:rsidSect="00DF1714">
      <w:pgSz w:w="11909" w:h="16834"/>
      <w:pgMar w:top="1440" w:right="1440" w:bottom="1276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F974DF8"/>
    <w:multiLevelType w:val="multilevel"/>
    <w:tmpl w:val="49828B6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46271621"/>
    <w:multiLevelType w:val="multilevel"/>
    <w:tmpl w:val="3F82AD3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60E1722A"/>
    <w:multiLevelType w:val="multilevel"/>
    <w:tmpl w:val="1B8E8A00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677E0DCC"/>
    <w:multiLevelType w:val="hybridMultilevel"/>
    <w:tmpl w:val="8BDAC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55067"/>
    <w:rsid w:val="00087FE8"/>
    <w:rsid w:val="000904DF"/>
    <w:rsid w:val="001C2020"/>
    <w:rsid w:val="00230B00"/>
    <w:rsid w:val="003B76F4"/>
    <w:rsid w:val="004A6662"/>
    <w:rsid w:val="005861B6"/>
    <w:rsid w:val="005A3550"/>
    <w:rsid w:val="005B5A8B"/>
    <w:rsid w:val="00601D45"/>
    <w:rsid w:val="00642818"/>
    <w:rsid w:val="00695AA4"/>
    <w:rsid w:val="006A5F95"/>
    <w:rsid w:val="006B31A8"/>
    <w:rsid w:val="006F3006"/>
    <w:rsid w:val="007D21F9"/>
    <w:rsid w:val="00811524"/>
    <w:rsid w:val="00827046"/>
    <w:rsid w:val="00847E87"/>
    <w:rsid w:val="009B0343"/>
    <w:rsid w:val="009D6313"/>
    <w:rsid w:val="00AD356E"/>
    <w:rsid w:val="00AE5AAD"/>
    <w:rsid w:val="00B10827"/>
    <w:rsid w:val="00B11B56"/>
    <w:rsid w:val="00C63635"/>
    <w:rsid w:val="00C8406A"/>
    <w:rsid w:val="00C95FFF"/>
    <w:rsid w:val="00CE0ACC"/>
    <w:rsid w:val="00DB4527"/>
    <w:rsid w:val="00DF1714"/>
    <w:rsid w:val="00E020C8"/>
    <w:rsid w:val="00E34498"/>
    <w:rsid w:val="00E55067"/>
    <w:rsid w:val="00F27951"/>
    <w:rsid w:val="00FC6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B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F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F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1230</Words>
  <Characters>7016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26</cp:revision>
  <dcterms:created xsi:type="dcterms:W3CDTF">2020-08-06T14:32:00Z</dcterms:created>
  <dcterms:modified xsi:type="dcterms:W3CDTF">2022-10-28T06:04:00Z</dcterms:modified>
</cp:coreProperties>
</file>